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70C" w:rsidRPr="0077770C" w:rsidRDefault="0077770C" w:rsidP="00777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770C">
        <w:rPr>
          <w:rFonts w:ascii="Times New Roman" w:eastAsia="Calibri" w:hAnsi="Times New Roman" w:cs="Times New Roman"/>
          <w:sz w:val="28"/>
          <w:szCs w:val="28"/>
        </w:rPr>
        <w:t xml:space="preserve">Принята на заседании методического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7770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7770C" w:rsidRPr="0077770C" w:rsidRDefault="0077770C" w:rsidP="00777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770C">
        <w:rPr>
          <w:rFonts w:ascii="Times New Roman" w:eastAsia="Calibri" w:hAnsi="Times New Roman" w:cs="Times New Roman"/>
          <w:sz w:val="28"/>
          <w:szCs w:val="28"/>
        </w:rPr>
        <w:t xml:space="preserve">(педагогического) совета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7770C">
        <w:rPr>
          <w:rFonts w:ascii="Times New Roman" w:eastAsia="Calibri" w:hAnsi="Times New Roman" w:cs="Times New Roman"/>
          <w:sz w:val="28"/>
          <w:szCs w:val="28"/>
        </w:rPr>
        <w:t xml:space="preserve">  Директор МБОУ«Школа </w:t>
      </w:r>
      <w:r w:rsidRPr="0077770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7770C">
        <w:rPr>
          <w:rFonts w:ascii="Times New Roman" w:eastAsia="Calibri" w:hAnsi="Times New Roman" w:cs="Times New Roman"/>
          <w:sz w:val="28"/>
          <w:szCs w:val="28"/>
        </w:rPr>
        <w:t>173»</w:t>
      </w:r>
    </w:p>
    <w:p w:rsidR="0077770C" w:rsidRPr="0077770C" w:rsidRDefault="0077770C" w:rsidP="00777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770C">
        <w:rPr>
          <w:rFonts w:ascii="Times New Roman" w:eastAsia="Calibri" w:hAnsi="Times New Roman" w:cs="Times New Roman"/>
          <w:sz w:val="28"/>
          <w:szCs w:val="28"/>
        </w:rPr>
        <w:t xml:space="preserve">от «___»________________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7770C">
        <w:rPr>
          <w:rFonts w:ascii="Times New Roman" w:eastAsia="Calibri" w:hAnsi="Times New Roman" w:cs="Times New Roman"/>
          <w:sz w:val="28"/>
          <w:szCs w:val="28"/>
        </w:rPr>
        <w:t xml:space="preserve"> И.В.Довгаль</w:t>
      </w:r>
    </w:p>
    <w:p w:rsidR="0077770C" w:rsidRPr="0077770C" w:rsidRDefault="0077770C" w:rsidP="00777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770C">
        <w:rPr>
          <w:rFonts w:ascii="Times New Roman" w:eastAsia="Calibri" w:hAnsi="Times New Roman" w:cs="Times New Roman"/>
          <w:sz w:val="28"/>
          <w:szCs w:val="28"/>
        </w:rPr>
        <w:t xml:space="preserve">Протокол N_____________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7770C">
        <w:rPr>
          <w:rFonts w:ascii="Times New Roman" w:eastAsia="Calibri" w:hAnsi="Times New Roman" w:cs="Times New Roman"/>
          <w:sz w:val="28"/>
          <w:szCs w:val="28"/>
        </w:rPr>
        <w:t>«_____» _______________20___г.</w:t>
      </w:r>
    </w:p>
    <w:p w:rsidR="0077770C" w:rsidRPr="0077770C" w:rsidRDefault="0077770C" w:rsidP="007777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70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</w:t>
      </w: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70C">
        <w:rPr>
          <w:rFonts w:ascii="Times New Roman" w:eastAsia="Calibri" w:hAnsi="Times New Roman" w:cs="Times New Roman"/>
          <w:sz w:val="28"/>
          <w:szCs w:val="28"/>
        </w:rPr>
        <w:t>ОБЩЕРАЗВИВАЮЩАЯ ПРОГРАММА</w:t>
      </w: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70C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77770C">
        <w:rPr>
          <w:rFonts w:ascii="Times New Roman" w:eastAsia="Calibri" w:hAnsi="Times New Roman" w:cs="Times New Roman"/>
          <w:b/>
          <w:bCs/>
          <w:sz w:val="32"/>
          <w:szCs w:val="32"/>
        </w:rPr>
        <w:t>Вернисаж</w:t>
      </w:r>
      <w:r w:rsidRPr="0077770C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70C">
        <w:rPr>
          <w:rFonts w:ascii="Times New Roman" w:eastAsia="Calibri" w:hAnsi="Times New Roman" w:cs="Times New Roman"/>
          <w:sz w:val="24"/>
          <w:szCs w:val="24"/>
        </w:rPr>
        <w:t>НАПРАВЛЕННОСТЬ: ХУДОЖЕСТВЕННАЯ</w:t>
      </w:r>
    </w:p>
    <w:p w:rsidR="0077770C" w:rsidRPr="0077770C" w:rsidRDefault="00CC4E3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 обучающихся: 11-13</w:t>
      </w:r>
      <w:r w:rsidR="0077770C" w:rsidRPr="0077770C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70C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:rsidR="0077770C" w:rsidRDefault="0077770C" w:rsidP="007777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7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77770C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 (разработчик):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7770C">
        <w:rPr>
          <w:rFonts w:ascii="Times New Roman" w:eastAsia="Calibri" w:hAnsi="Times New Roman" w:cs="Times New Roman"/>
          <w:sz w:val="24"/>
          <w:szCs w:val="24"/>
        </w:rPr>
        <w:t xml:space="preserve">Егиазарян Наира Викторовна,                                                                                                                                                  </w:t>
      </w:r>
    </w:p>
    <w:p w:rsidR="0077770C" w:rsidRPr="0077770C" w:rsidRDefault="0077770C" w:rsidP="007777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70C">
        <w:rPr>
          <w:rFonts w:ascii="Times New Roman" w:eastAsia="Calibri" w:hAnsi="Times New Roman" w:cs="Times New Roman"/>
          <w:sz w:val="24"/>
          <w:szCs w:val="24"/>
        </w:rPr>
        <w:t xml:space="preserve"> педагог Изо 1 категории </w:t>
      </w: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2A5" w:rsidRDefault="003C62A5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70C" w:rsidRPr="0077770C" w:rsidRDefault="0077770C" w:rsidP="007777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70C">
        <w:rPr>
          <w:rFonts w:ascii="Times New Roman" w:eastAsia="Calibri" w:hAnsi="Times New Roman" w:cs="Times New Roman"/>
          <w:sz w:val="24"/>
          <w:szCs w:val="24"/>
        </w:rPr>
        <w:t>г. Нижний Новгород</w:t>
      </w:r>
    </w:p>
    <w:p w:rsidR="0077770C" w:rsidRPr="0077770C" w:rsidRDefault="006969FF" w:rsidP="0077770C">
      <w:pPr>
        <w:tabs>
          <w:tab w:val="center" w:pos="7285"/>
          <w:tab w:val="right" w:pos="145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2023год</w:t>
      </w:r>
      <w:r w:rsidR="0077770C">
        <w:rPr>
          <w:rFonts w:ascii="Times New Roman" w:eastAsia="Calibri" w:hAnsi="Times New Roman" w:cs="Times New Roman"/>
          <w:sz w:val="24"/>
          <w:szCs w:val="24"/>
        </w:rPr>
        <w:tab/>
      </w:r>
    </w:p>
    <w:p w:rsidR="0077770C" w:rsidRDefault="0077770C" w:rsidP="0017689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176892" w:rsidRPr="006810A6" w:rsidRDefault="00176892" w:rsidP="0017689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6810A6">
        <w:rPr>
          <w:rFonts w:ascii="Times New Roman" w:eastAsia="Times New Roman" w:hAnsi="Times New Roman"/>
          <w:b/>
          <w:sz w:val="32"/>
          <w:szCs w:val="32"/>
        </w:rPr>
        <w:t>ОГЛАВЛЕНИЕ:</w:t>
      </w: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</w:p>
    <w:p w:rsidR="00176892" w:rsidRPr="006810A6" w:rsidRDefault="00176892" w:rsidP="0017689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810A6">
        <w:rPr>
          <w:rFonts w:ascii="Times New Roman" w:eastAsia="Times New Roman" w:hAnsi="Times New Roman"/>
          <w:sz w:val="28"/>
          <w:szCs w:val="28"/>
        </w:rPr>
        <w:t>1.Пояснительная записка .......................................................</w:t>
      </w:r>
      <w:r w:rsidR="0061105F" w:rsidRPr="0061105F">
        <w:rPr>
          <w:rFonts w:ascii="Times New Roman" w:eastAsia="Times New Roman" w:hAnsi="Times New Roman"/>
          <w:sz w:val="28"/>
          <w:szCs w:val="28"/>
        </w:rPr>
        <w:t>................................</w:t>
      </w:r>
      <w:r w:rsidR="0061105F">
        <w:rPr>
          <w:rFonts w:ascii="Times New Roman" w:eastAsia="Times New Roman" w:hAnsi="Times New Roman"/>
          <w:sz w:val="28"/>
          <w:szCs w:val="28"/>
        </w:rPr>
        <w:t>2</w:t>
      </w:r>
    </w:p>
    <w:p w:rsidR="00176892" w:rsidRPr="0061105F" w:rsidRDefault="00176892" w:rsidP="0017689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810A6">
        <w:rPr>
          <w:rFonts w:ascii="Times New Roman" w:eastAsia="Times New Roman" w:hAnsi="Times New Roman"/>
          <w:sz w:val="28"/>
          <w:szCs w:val="28"/>
        </w:rPr>
        <w:t>2.</w:t>
      </w:r>
      <w:r w:rsidRPr="0061105F">
        <w:rPr>
          <w:rFonts w:ascii="Times New Roman" w:eastAsia="Times New Roman" w:hAnsi="Times New Roman"/>
          <w:sz w:val="28"/>
          <w:szCs w:val="28"/>
        </w:rPr>
        <w:t>Содержание программы .....................................................</w:t>
      </w:r>
      <w:r w:rsidR="0061105F" w:rsidRPr="0061105F">
        <w:rPr>
          <w:rFonts w:ascii="Times New Roman" w:eastAsia="Times New Roman" w:hAnsi="Times New Roman"/>
          <w:sz w:val="28"/>
          <w:szCs w:val="28"/>
        </w:rPr>
        <w:t>................................</w:t>
      </w:r>
      <w:r w:rsidR="00E84BDE">
        <w:rPr>
          <w:rFonts w:ascii="Times New Roman" w:eastAsia="Times New Roman" w:hAnsi="Times New Roman"/>
          <w:sz w:val="28"/>
          <w:szCs w:val="28"/>
        </w:rPr>
        <w:t>.</w:t>
      </w:r>
      <w:r w:rsidR="00360106">
        <w:rPr>
          <w:rFonts w:ascii="Times New Roman" w:eastAsia="Times New Roman" w:hAnsi="Times New Roman"/>
          <w:sz w:val="28"/>
          <w:szCs w:val="28"/>
        </w:rPr>
        <w:t>9</w:t>
      </w:r>
    </w:p>
    <w:p w:rsidR="00360106" w:rsidRDefault="00176892" w:rsidP="00360106">
      <w:pPr>
        <w:spacing w:after="0"/>
        <w:rPr>
          <w:rFonts w:ascii="Times New Roman" w:hAnsi="Times New Roman" w:cs="Times New Roman"/>
          <w:sz w:val="28"/>
        </w:rPr>
      </w:pPr>
      <w:r w:rsidRPr="0061105F">
        <w:rPr>
          <w:rFonts w:ascii="Times New Roman" w:eastAsia="Times New Roman" w:hAnsi="Times New Roman"/>
          <w:sz w:val="28"/>
          <w:szCs w:val="28"/>
        </w:rPr>
        <w:t>3.</w:t>
      </w:r>
      <w:r w:rsidR="0061105F" w:rsidRPr="0061105F">
        <w:rPr>
          <w:rFonts w:ascii="Times New Roman" w:hAnsi="Times New Roman" w:cs="Times New Roman"/>
          <w:sz w:val="28"/>
        </w:rPr>
        <w:t xml:space="preserve"> </w:t>
      </w:r>
      <w:r w:rsidR="0061105F" w:rsidRPr="0061105F">
        <w:rPr>
          <w:rFonts w:ascii="Times New Roman" w:eastAsia="Times New Roman" w:hAnsi="Times New Roman"/>
          <w:sz w:val="28"/>
          <w:szCs w:val="28"/>
        </w:rPr>
        <w:t>Календарно-тематическое планирование курса «</w:t>
      </w:r>
      <w:r w:rsidR="00360106" w:rsidRPr="0061105F">
        <w:rPr>
          <w:rFonts w:ascii="Times New Roman" w:eastAsia="Times New Roman" w:hAnsi="Times New Roman"/>
          <w:bCs/>
          <w:sz w:val="28"/>
          <w:szCs w:val="28"/>
        </w:rPr>
        <w:t>Вернисаж</w:t>
      </w:r>
      <w:r w:rsidR="00360106" w:rsidRPr="0061105F">
        <w:rPr>
          <w:rFonts w:ascii="Times New Roman" w:eastAsia="Times New Roman" w:hAnsi="Times New Roman"/>
          <w:sz w:val="28"/>
          <w:szCs w:val="28"/>
        </w:rPr>
        <w:t>»</w:t>
      </w:r>
      <w:r w:rsidR="00360106" w:rsidRPr="006810A6">
        <w:rPr>
          <w:rFonts w:ascii="Times New Roman" w:eastAsia="Times New Roman" w:hAnsi="Times New Roman"/>
          <w:sz w:val="28"/>
          <w:szCs w:val="28"/>
        </w:rPr>
        <w:t xml:space="preserve"> .........................</w:t>
      </w:r>
      <w:r w:rsidR="00360106">
        <w:rPr>
          <w:rFonts w:ascii="Times New Roman" w:eastAsia="Times New Roman" w:hAnsi="Times New Roman"/>
          <w:sz w:val="28"/>
          <w:szCs w:val="28"/>
        </w:rPr>
        <w:t>9</w:t>
      </w:r>
    </w:p>
    <w:p w:rsidR="00176892" w:rsidRPr="00360106" w:rsidRDefault="00176892" w:rsidP="00360106">
      <w:pPr>
        <w:spacing w:after="0"/>
        <w:rPr>
          <w:rFonts w:ascii="Times New Roman" w:hAnsi="Times New Roman" w:cs="Times New Roman"/>
          <w:sz w:val="28"/>
        </w:rPr>
      </w:pPr>
      <w:r w:rsidRPr="00360106">
        <w:rPr>
          <w:rFonts w:ascii="Times New Roman" w:eastAsia="Times New Roman" w:hAnsi="Times New Roman"/>
          <w:sz w:val="28"/>
          <w:szCs w:val="28"/>
        </w:rPr>
        <w:t>4.</w:t>
      </w:r>
      <w:r w:rsidR="00360106" w:rsidRPr="00360106">
        <w:rPr>
          <w:rFonts w:ascii="Times New Roman" w:hAnsi="Times New Roman" w:cs="Times New Roman"/>
          <w:sz w:val="28"/>
          <w:szCs w:val="28"/>
        </w:rPr>
        <w:t xml:space="preserve"> </w:t>
      </w:r>
      <w:r w:rsidR="00360106" w:rsidRPr="00360106">
        <w:rPr>
          <w:rFonts w:ascii="Times New Roman" w:eastAsia="Times New Roman" w:hAnsi="Times New Roman"/>
          <w:sz w:val="28"/>
          <w:szCs w:val="28"/>
        </w:rPr>
        <w:t>Мет</w:t>
      </w:r>
      <w:r w:rsidR="00360106">
        <w:rPr>
          <w:rFonts w:ascii="Times New Roman" w:eastAsia="Times New Roman" w:hAnsi="Times New Roman"/>
          <w:sz w:val="28"/>
          <w:szCs w:val="28"/>
        </w:rPr>
        <w:t>одическое обеспечение программы</w:t>
      </w:r>
      <w:r w:rsidRPr="006810A6">
        <w:rPr>
          <w:rFonts w:ascii="Times New Roman" w:eastAsia="Times New Roman" w:hAnsi="Times New Roman"/>
          <w:sz w:val="28"/>
          <w:szCs w:val="28"/>
        </w:rPr>
        <w:t>.............................</w:t>
      </w:r>
      <w:r w:rsidR="00360106">
        <w:rPr>
          <w:rFonts w:ascii="Times New Roman" w:eastAsia="Times New Roman" w:hAnsi="Times New Roman"/>
          <w:sz w:val="28"/>
          <w:szCs w:val="28"/>
        </w:rPr>
        <w:t>..............................16</w:t>
      </w:r>
    </w:p>
    <w:p w:rsidR="00176892" w:rsidRPr="006810A6" w:rsidRDefault="00176892" w:rsidP="0036010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810A6">
        <w:rPr>
          <w:rFonts w:ascii="Times New Roman" w:eastAsia="Times New Roman" w:hAnsi="Times New Roman"/>
          <w:sz w:val="28"/>
          <w:szCs w:val="28"/>
        </w:rPr>
        <w:t>5.Список литературы .............................................................</w:t>
      </w:r>
      <w:r w:rsidR="00360106">
        <w:rPr>
          <w:rFonts w:ascii="Times New Roman" w:eastAsia="Times New Roman" w:hAnsi="Times New Roman"/>
          <w:sz w:val="28"/>
          <w:szCs w:val="28"/>
        </w:rPr>
        <w:t>................................17</w:t>
      </w:r>
    </w:p>
    <w:p w:rsidR="00176892" w:rsidRPr="006810A6" w:rsidRDefault="00176892" w:rsidP="0017689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810A6">
        <w:rPr>
          <w:rFonts w:ascii="Times New Roman" w:eastAsia="Times New Roman" w:hAnsi="Times New Roman"/>
          <w:sz w:val="28"/>
          <w:szCs w:val="28"/>
        </w:rPr>
        <w:t>6.</w:t>
      </w:r>
      <w:r w:rsidR="00BF10C1" w:rsidRPr="00BF10C1">
        <w:rPr>
          <w:rFonts w:ascii="Times New Roman" w:hAnsi="Times New Roman" w:cs="Times New Roman"/>
          <w:b/>
          <w:sz w:val="24"/>
        </w:rPr>
        <w:t xml:space="preserve"> </w:t>
      </w:r>
      <w:r w:rsidR="00BF10C1" w:rsidRPr="00BF10C1">
        <w:rPr>
          <w:rFonts w:ascii="Times New Roman" w:eastAsia="Times New Roman" w:hAnsi="Times New Roman"/>
          <w:sz w:val="28"/>
          <w:szCs w:val="28"/>
        </w:rPr>
        <w:t>Словарь юного художника</w:t>
      </w:r>
      <w:r w:rsidRPr="00BF10C1">
        <w:rPr>
          <w:rFonts w:ascii="Times New Roman" w:eastAsia="Times New Roman" w:hAnsi="Times New Roman"/>
          <w:sz w:val="28"/>
          <w:szCs w:val="28"/>
        </w:rPr>
        <w:t>..................................................................</w:t>
      </w:r>
      <w:r w:rsidR="00BF10C1">
        <w:rPr>
          <w:rFonts w:ascii="Times New Roman" w:eastAsia="Times New Roman" w:hAnsi="Times New Roman"/>
          <w:sz w:val="28"/>
          <w:szCs w:val="28"/>
        </w:rPr>
        <w:t>..............</w:t>
      </w:r>
      <w:r w:rsidRPr="00BF10C1">
        <w:rPr>
          <w:rFonts w:ascii="Times New Roman" w:eastAsia="Times New Roman" w:hAnsi="Times New Roman"/>
          <w:sz w:val="28"/>
          <w:szCs w:val="28"/>
        </w:rPr>
        <w:t>.</w:t>
      </w:r>
      <w:r w:rsidR="0049226C">
        <w:rPr>
          <w:rFonts w:ascii="Times New Roman" w:eastAsia="Times New Roman" w:hAnsi="Times New Roman"/>
          <w:sz w:val="28"/>
          <w:szCs w:val="28"/>
        </w:rPr>
        <w:t>19</w:t>
      </w:r>
    </w:p>
    <w:p w:rsidR="00176892" w:rsidRDefault="00176892" w:rsidP="00E84BDE">
      <w:pPr>
        <w:rPr>
          <w:rFonts w:ascii="Times New Roman" w:eastAsia="Times New Roman" w:hAnsi="Times New Roman"/>
          <w:sz w:val="28"/>
          <w:szCs w:val="28"/>
        </w:rPr>
      </w:pPr>
      <w:r w:rsidRPr="006810A6">
        <w:rPr>
          <w:rFonts w:ascii="Times New Roman" w:eastAsia="Times New Roman" w:hAnsi="Times New Roman"/>
          <w:sz w:val="28"/>
          <w:szCs w:val="28"/>
        </w:rPr>
        <w:t>7.</w:t>
      </w:r>
      <w:r w:rsidR="00E84BDE" w:rsidRPr="00E84BD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E84BDE" w:rsidRPr="00E84BDE">
        <w:rPr>
          <w:rFonts w:ascii="Times New Roman" w:eastAsia="Times New Roman" w:hAnsi="Times New Roman"/>
          <w:bCs/>
          <w:sz w:val="28"/>
          <w:szCs w:val="28"/>
        </w:rPr>
        <w:t>Список используемой литературы</w:t>
      </w:r>
      <w:r w:rsidRPr="006810A6">
        <w:rPr>
          <w:rFonts w:ascii="Times New Roman" w:eastAsia="Times New Roman" w:hAnsi="Times New Roman"/>
          <w:sz w:val="28"/>
          <w:szCs w:val="28"/>
        </w:rPr>
        <w:t>...................................................</w:t>
      </w:r>
      <w:r w:rsidR="00E84BDE">
        <w:rPr>
          <w:rFonts w:ascii="Times New Roman" w:eastAsia="Times New Roman" w:hAnsi="Times New Roman"/>
          <w:sz w:val="28"/>
          <w:szCs w:val="28"/>
        </w:rPr>
        <w:t>.................</w:t>
      </w:r>
      <w:r w:rsidR="0049226C">
        <w:rPr>
          <w:rFonts w:ascii="Times New Roman" w:eastAsia="Times New Roman" w:hAnsi="Times New Roman"/>
          <w:sz w:val="28"/>
          <w:szCs w:val="28"/>
        </w:rPr>
        <w:t>22</w:t>
      </w:r>
    </w:p>
    <w:p w:rsidR="00176892" w:rsidRDefault="00176892" w:rsidP="0017689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6892" w:rsidRPr="006810A6" w:rsidRDefault="00176892" w:rsidP="00176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42D54" w:rsidRPr="005972D2" w:rsidRDefault="00042D54" w:rsidP="00611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2D2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Художественный кружок «</w:t>
      </w:r>
      <w:r w:rsidR="007257D6" w:rsidRPr="005972D2">
        <w:rPr>
          <w:rFonts w:ascii="Times New Roman" w:eastAsia="Times New Roman" w:hAnsi="Times New Roman" w:cs="Times New Roman"/>
          <w:b/>
          <w:bCs/>
          <w:sz w:val="28"/>
          <w:szCs w:val="28"/>
        </w:rPr>
        <w:t>Вернисаж</w:t>
      </w:r>
      <w:r w:rsidRPr="005972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4083C" w:rsidRPr="00A4083C" w:rsidRDefault="00A4083C" w:rsidP="00E03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42EE3" w:rsidRPr="00E032CC" w:rsidRDefault="00742EE3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eastAsia="Times New Roman" w:hAnsi="Times New Roman" w:cs="Times New Roman"/>
          <w:sz w:val="24"/>
          <w:szCs w:val="24"/>
        </w:rPr>
        <w:t>В основе модернизации российского образования лежат идеи гуманистического воспитания, направленные на развитие целостности личности. По мнению многих исследователей в области педагогики, психологии (Арутюнова Н.Д., Бахтина М.М., Выготского Л.С.) именно живопись, музыка, литература признаны дей</w:t>
      </w:r>
      <w:r w:rsidRPr="00E032CC">
        <w:rPr>
          <w:rFonts w:ascii="Times New Roman" w:hAnsi="Times New Roman" w:cs="Times New Roman"/>
          <w:sz w:val="24"/>
          <w:szCs w:val="24"/>
        </w:rPr>
        <w:t>ственными средствами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2CC">
        <w:rPr>
          <w:rFonts w:ascii="Times New Roman" w:hAnsi="Times New Roman" w:cs="Times New Roman"/>
          <w:sz w:val="24"/>
          <w:szCs w:val="24"/>
        </w:rPr>
        <w:t xml:space="preserve"> 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способствующими фо</w:t>
      </w:r>
      <w:r w:rsidRPr="00E032CC">
        <w:rPr>
          <w:rFonts w:ascii="Times New Roman" w:hAnsi="Times New Roman" w:cs="Times New Roman"/>
          <w:sz w:val="24"/>
          <w:szCs w:val="24"/>
        </w:rPr>
        <w:t>рмированию и развитию целостной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2CC">
        <w:rPr>
          <w:rFonts w:ascii="Times New Roman" w:hAnsi="Times New Roman" w:cs="Times New Roman"/>
          <w:sz w:val="24"/>
          <w:szCs w:val="24"/>
        </w:rPr>
        <w:t xml:space="preserve"> 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092A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 xml:space="preserve"> творческой личности.</w:t>
      </w:r>
    </w:p>
    <w:p w:rsidR="00E032CC" w:rsidRDefault="00E032CC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Огромной</w:t>
      </w:r>
      <w:r w:rsidR="00742EE3" w:rsidRPr="00E032CC">
        <w:rPr>
          <w:rFonts w:ascii="Times New Roman" w:hAnsi="Times New Roman" w:cs="Times New Roman"/>
          <w:sz w:val="24"/>
          <w:szCs w:val="24"/>
        </w:rPr>
        <w:t xml:space="preserve">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E032CC" w:rsidRDefault="00742EE3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z w:val="24"/>
          <w:szCs w:val="24"/>
        </w:rPr>
        <w:t>Преподавание изобразительного искусства просто необходимо. Ве</w:t>
      </w:r>
      <w:r w:rsidR="00092A86">
        <w:rPr>
          <w:rFonts w:ascii="Times New Roman" w:hAnsi="Times New Roman" w:cs="Times New Roman"/>
          <w:sz w:val="24"/>
          <w:szCs w:val="24"/>
        </w:rPr>
        <w:t>дь именно оно раскрывает школьнику</w:t>
      </w:r>
      <w:r w:rsidRPr="00E032CC">
        <w:rPr>
          <w:rFonts w:ascii="Times New Roman" w:hAnsi="Times New Roman" w:cs="Times New Roman"/>
          <w:sz w:val="24"/>
          <w:szCs w:val="24"/>
        </w:rPr>
        <w:t xml:space="preserve"> мир реально   существующей гармонии, развивает чувство красоты</w:t>
      </w:r>
      <w:r w:rsidR="00092A86">
        <w:rPr>
          <w:rFonts w:ascii="Times New Roman" w:hAnsi="Times New Roman" w:cs="Times New Roman"/>
          <w:sz w:val="24"/>
          <w:szCs w:val="24"/>
        </w:rPr>
        <w:t>,</w:t>
      </w:r>
      <w:r w:rsidRPr="00E032CC">
        <w:rPr>
          <w:rFonts w:ascii="Times New Roman" w:hAnsi="Times New Roman" w:cs="Times New Roman"/>
          <w:sz w:val="24"/>
          <w:szCs w:val="24"/>
        </w:rPr>
        <w:t xml:space="preserve">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742EE3" w:rsidRPr="00E032CC" w:rsidRDefault="00742EE3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pacing w:val="-6"/>
          <w:sz w:val="24"/>
          <w:szCs w:val="24"/>
        </w:rPr>
        <w:t xml:space="preserve">Вопросы гармонического развития и творческой самореализации 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t>находят свое разрешение в условия</w:t>
      </w:r>
      <w:r w:rsidR="00E032CC">
        <w:rPr>
          <w:rFonts w:ascii="Times New Roman" w:hAnsi="Times New Roman" w:cs="Times New Roman"/>
          <w:spacing w:val="-8"/>
          <w:sz w:val="24"/>
          <w:szCs w:val="24"/>
        </w:rPr>
        <w:t>х творческих часов на базе школы.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t xml:space="preserve"> Открытие в себе не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032CC">
        <w:rPr>
          <w:rFonts w:ascii="Times New Roman" w:hAnsi="Times New Roman" w:cs="Times New Roman"/>
          <w:spacing w:val="-6"/>
          <w:sz w:val="24"/>
          <w:szCs w:val="24"/>
        </w:rPr>
        <w:t xml:space="preserve">повторимой индивидуальности поможет ребенку реализовать себя в 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t xml:space="preserve">учебе, творчестве, в общении с другими.  Помочь ученикам в </w:t>
      </w:r>
      <w:r w:rsidR="00766C6D" w:rsidRPr="00E032CC">
        <w:rPr>
          <w:rFonts w:ascii="Times New Roman" w:hAnsi="Times New Roman" w:cs="Times New Roman"/>
          <w:spacing w:val="-8"/>
          <w:sz w:val="24"/>
          <w:szCs w:val="24"/>
        </w:rPr>
        <w:t>этих стремлени</w:t>
      </w:r>
      <w:r w:rsidR="00766C6D" w:rsidRPr="00E032CC">
        <w:rPr>
          <w:rFonts w:ascii="Times New Roman" w:hAnsi="Times New Roman" w:cs="Times New Roman"/>
          <w:spacing w:val="-8"/>
          <w:sz w:val="24"/>
          <w:szCs w:val="24"/>
        </w:rPr>
        <w:softHyphen/>
        <w:t>ях</w:t>
      </w:r>
      <w:r w:rsidRPr="00E032CC">
        <w:rPr>
          <w:rFonts w:ascii="Times New Roman" w:hAnsi="Times New Roman" w:cs="Times New Roman"/>
          <w:spacing w:val="-6"/>
          <w:sz w:val="24"/>
          <w:szCs w:val="24"/>
        </w:rPr>
        <w:t xml:space="preserve"> призвана </w:t>
      </w:r>
      <w:r w:rsidR="00766C6D" w:rsidRPr="00E032CC">
        <w:rPr>
          <w:rFonts w:ascii="Times New Roman" w:hAnsi="Times New Roman" w:cs="Times New Roman"/>
          <w:spacing w:val="-6"/>
          <w:sz w:val="24"/>
          <w:szCs w:val="24"/>
        </w:rPr>
        <w:t>программа «</w:t>
      </w:r>
      <w:r w:rsidR="00766C6D" w:rsidRPr="00766C6D">
        <w:rPr>
          <w:rFonts w:ascii="Times New Roman" w:hAnsi="Times New Roman" w:cs="Times New Roman"/>
          <w:spacing w:val="-6"/>
          <w:sz w:val="24"/>
          <w:szCs w:val="24"/>
        </w:rPr>
        <w:t>Вернисаж</w:t>
      </w:r>
      <w:r w:rsidRPr="00E032CC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9E430D" w:rsidRDefault="00742EE3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2CC">
        <w:rPr>
          <w:rFonts w:ascii="Times New Roman" w:hAnsi="Times New Roman" w:cs="Times New Roman"/>
          <w:spacing w:val="-1"/>
          <w:sz w:val="24"/>
          <w:szCs w:val="24"/>
        </w:rPr>
        <w:t>Дополнительная образовательная программа «</w:t>
      </w:r>
      <w:r w:rsidR="00766C6D" w:rsidRPr="00766C6D">
        <w:rPr>
          <w:rFonts w:ascii="Times New Roman" w:hAnsi="Times New Roman" w:cs="Times New Roman"/>
          <w:spacing w:val="-6"/>
          <w:sz w:val="24"/>
          <w:szCs w:val="24"/>
        </w:rPr>
        <w:t>Вернисаж</w:t>
      </w:r>
      <w:r w:rsidRPr="00E032CC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Pr="00E032CC">
        <w:rPr>
          <w:rFonts w:ascii="Times New Roman" w:hAnsi="Times New Roman" w:cs="Times New Roman"/>
          <w:sz w:val="24"/>
          <w:szCs w:val="24"/>
          <w:lang w:val="sr-Cyrl-CS"/>
        </w:rPr>
        <w:t>относится к образовательной области «Искусство», является</w:t>
      </w:r>
      <w:r w:rsidR="009E43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2CC">
        <w:rPr>
          <w:rFonts w:ascii="Times New Roman" w:hAnsi="Times New Roman" w:cs="Times New Roman"/>
          <w:sz w:val="24"/>
          <w:szCs w:val="24"/>
          <w:lang w:val="sr-Cyrl-CS"/>
        </w:rPr>
        <w:t>программой комбинаторн</w:t>
      </w:r>
      <w:r w:rsidR="00092A8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032CC">
        <w:rPr>
          <w:rFonts w:ascii="Times New Roman" w:hAnsi="Times New Roman" w:cs="Times New Roman"/>
          <w:sz w:val="24"/>
          <w:szCs w:val="24"/>
          <w:lang w:val="sr-Cyrl-CS"/>
        </w:rPr>
        <w:t>го типа и дополняет школьную программу в сфере освоения графических видов деятельности.</w:t>
      </w:r>
    </w:p>
    <w:p w:rsidR="00742EE3" w:rsidRPr="00E032CC" w:rsidRDefault="00742EE3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z w:val="24"/>
          <w:szCs w:val="24"/>
        </w:rPr>
        <w:t>Особенность программы заключается во  взаимосвязи занятий по рисованию, лепке, аппликации. Изобразительное искусство, пластика, художественное конструи</w:t>
      </w:r>
      <w:r w:rsidRPr="00E032CC">
        <w:rPr>
          <w:rFonts w:ascii="Times New Roman" w:hAnsi="Times New Roman" w:cs="Times New Roman"/>
          <w:sz w:val="24"/>
          <w:szCs w:val="24"/>
        </w:rPr>
        <w:softHyphen/>
        <w:t>рование — наиболее эмоцио</w:t>
      </w:r>
      <w:r w:rsidR="009E430D">
        <w:rPr>
          <w:rFonts w:ascii="Times New Roman" w:hAnsi="Times New Roman" w:cs="Times New Roman"/>
          <w:sz w:val="24"/>
          <w:szCs w:val="24"/>
        </w:rPr>
        <w:t>нальные сферы деятельности школьников</w:t>
      </w:r>
      <w:r w:rsidRPr="00E032CC">
        <w:rPr>
          <w:rFonts w:ascii="Times New Roman" w:hAnsi="Times New Roman" w:cs="Times New Roman"/>
          <w:sz w:val="24"/>
          <w:szCs w:val="24"/>
        </w:rPr>
        <w:t>. Ра</w:t>
      </w:r>
      <w:r w:rsidRPr="00E032CC">
        <w:rPr>
          <w:rFonts w:ascii="Times New Roman" w:hAnsi="Times New Roman" w:cs="Times New Roman"/>
          <w:sz w:val="24"/>
          <w:szCs w:val="24"/>
        </w:rPr>
        <w:softHyphen/>
        <w:t xml:space="preserve">бота с различными материалами в разных техниках расширяет круг возможностей учащегося,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742EE3" w:rsidRPr="00E032CC" w:rsidRDefault="00742EE3" w:rsidP="00E032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z w:val="24"/>
          <w:szCs w:val="24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ученику трудно 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9E430D" w:rsidRDefault="00742EE3" w:rsidP="009E430D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032CC">
        <w:rPr>
          <w:rFonts w:ascii="Times New Roman" w:hAnsi="Times New Roman" w:cs="Times New Roman"/>
          <w:sz w:val="24"/>
          <w:szCs w:val="24"/>
        </w:rPr>
        <w:t>В результате у учащихся воспитывается интерес к художественной творческой деятельности, желание создать красивое изображение, интересней придумать и как можно лучше выб</w:t>
      </w:r>
      <w:r w:rsidR="00E032CC">
        <w:rPr>
          <w:rFonts w:ascii="Times New Roman" w:hAnsi="Times New Roman" w:cs="Times New Roman"/>
          <w:sz w:val="24"/>
          <w:szCs w:val="24"/>
        </w:rPr>
        <w:t>рать</w:t>
      </w:r>
      <w:r w:rsidR="009E430D">
        <w:rPr>
          <w:rFonts w:ascii="Times New Roman" w:hAnsi="Times New Roman" w:cs="Times New Roman"/>
          <w:sz w:val="24"/>
          <w:szCs w:val="24"/>
        </w:rPr>
        <w:t xml:space="preserve"> подходящий материал</w:t>
      </w:r>
      <w:r w:rsidR="00E032CC">
        <w:rPr>
          <w:rFonts w:ascii="Times New Roman" w:hAnsi="Times New Roman" w:cs="Times New Roman"/>
          <w:sz w:val="24"/>
          <w:szCs w:val="24"/>
        </w:rPr>
        <w:t>. В своем творчестве ученик</w:t>
      </w:r>
      <w:r w:rsidRPr="00E032CC">
        <w:rPr>
          <w:rFonts w:ascii="Times New Roman" w:hAnsi="Times New Roman" w:cs="Times New Roman"/>
          <w:sz w:val="24"/>
          <w:szCs w:val="24"/>
        </w:rPr>
        <w:t>и передают те эстетические качества предметов, которые они увидели.</w:t>
      </w:r>
      <w:r w:rsidRPr="007232AE">
        <w:rPr>
          <w:rFonts w:ascii="Times New Roman" w:hAnsi="Times New Roman" w:cs="Times New Roman"/>
        </w:rPr>
        <w:t xml:space="preserve"> </w:t>
      </w:r>
    </w:p>
    <w:p w:rsidR="00374F04" w:rsidRDefault="00374F04" w:rsidP="009E430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F04" w:rsidRDefault="00374F04" w:rsidP="009E430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F04" w:rsidRDefault="00374F04" w:rsidP="009E430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30D" w:rsidRDefault="002F201F" w:rsidP="00374F04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2F201F" w:rsidRDefault="002F201F" w:rsidP="009E430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020" w:rsidRDefault="00A4083C" w:rsidP="00A5102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Стандарт предполагает реализацию в образовательном учреждении как урочной, так и внеурочной деятельности. Особое внимание уделяется внеурочной деятельности в учебном плане школы. Организация внеурочной деятельности входит в обязанности школы и учителей.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 Содержание занятий формируется с учетом пожеланий обучающихся и их родителей (законных представителей). </w:t>
      </w:r>
    </w:p>
    <w:p w:rsidR="00A51020" w:rsidRDefault="00A4083C" w:rsidP="00A5102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>Уникальность и значимость учебного курса определяется нацеленностью на духовно-нравственное воспитание и развитие способностей и тво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>рческого потенциала учеников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>, формирование ассоциативно-образного пространственного мышления, и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>нтуиции. У младших школьников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способность восприя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 xml:space="preserve">тия сложных объектов и явлений, 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их эмоционального оценивания. </w:t>
      </w:r>
    </w:p>
    <w:p w:rsidR="00A51020" w:rsidRDefault="00A4083C" w:rsidP="00A5102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художес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 xml:space="preserve">твенно-творческой деятельности, 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>то поможет младшим школьникам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 </w:t>
      </w:r>
    </w:p>
    <w:p w:rsidR="00A4083C" w:rsidRDefault="00A4083C" w:rsidP="00A5102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>Направленность на деятельностный и проблемный подходы в обучении искусству диктуе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>т необходимость для ученика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экспериментирования с разными художественными материалами, понимания их свойств и возможностей для создания выразительного образа. Разнообразие худ</w:t>
      </w:r>
      <w:r w:rsidR="00A51020">
        <w:rPr>
          <w:rFonts w:ascii="Times New Roman" w:eastAsia="Times New Roman" w:hAnsi="Times New Roman" w:cs="Times New Roman"/>
          <w:sz w:val="24"/>
          <w:szCs w:val="24"/>
        </w:rPr>
        <w:t xml:space="preserve">ожественных материалов и техник, используемых на занятиях, 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интерес учащихся к художественному творчеству. </w:t>
      </w:r>
    </w:p>
    <w:p w:rsidR="00F3239E" w:rsidRDefault="00A51020" w:rsidP="00F3239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20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A510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состоит в том, что</w:t>
      </w:r>
      <w:r w:rsidRPr="00A51020">
        <w:rPr>
          <w:rFonts w:ascii="Times New Roman" w:hAnsi="Times New Roman" w:cs="Times New Roman"/>
          <w:sz w:val="24"/>
          <w:szCs w:val="24"/>
        </w:rPr>
        <w:t xml:space="preserve">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мышечно-двигальные функции руки и глазомер. Немаловажную роль в современных условиях жизни школьника следует отвести способности искусства быть активным звеном здоровьесберегающих технологий. Искусство способно уравновесить умственную перегруженность, «отвести от агрессивных способов поведения»</w:t>
      </w:r>
      <w:r w:rsidR="00F3239E">
        <w:rPr>
          <w:rFonts w:ascii="Times New Roman" w:hAnsi="Times New Roman" w:cs="Times New Roman"/>
          <w:sz w:val="24"/>
          <w:szCs w:val="24"/>
        </w:rPr>
        <w:t>.</w:t>
      </w:r>
      <w:r w:rsidRPr="00A51020">
        <w:rPr>
          <w:rFonts w:ascii="Times New Roman" w:hAnsi="Times New Roman" w:cs="Times New Roman"/>
          <w:sz w:val="24"/>
          <w:szCs w:val="24"/>
        </w:rPr>
        <w:t xml:space="preserve"> </w:t>
      </w:r>
      <w:r w:rsidR="00F3239E">
        <w:rPr>
          <w:rFonts w:ascii="Times New Roman" w:hAnsi="Times New Roman" w:cs="Times New Roman"/>
          <w:sz w:val="24"/>
          <w:szCs w:val="24"/>
        </w:rPr>
        <w:t xml:space="preserve">Эстетическое воспитание </w:t>
      </w:r>
      <w:r w:rsidRPr="00A51020">
        <w:rPr>
          <w:rFonts w:ascii="Times New Roman" w:hAnsi="Times New Roman" w:cs="Times New Roman"/>
          <w:sz w:val="24"/>
          <w:szCs w:val="24"/>
        </w:rPr>
        <w:t xml:space="preserve">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Данная дополнительная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овательная программа </w:t>
      </w:r>
      <w:r w:rsidR="00F3239E">
        <w:rPr>
          <w:rFonts w:ascii="Times New Roman" w:hAnsi="Times New Roman" w:cs="Times New Roman"/>
          <w:sz w:val="24"/>
          <w:szCs w:val="24"/>
        </w:rPr>
        <w:t xml:space="preserve">комбинаторного типа </w:t>
      </w:r>
      <w:r>
        <w:rPr>
          <w:rFonts w:ascii="Times New Roman" w:hAnsi="Times New Roman" w:cs="Times New Roman"/>
          <w:sz w:val="24"/>
          <w:szCs w:val="24"/>
        </w:rPr>
        <w:t>«Живые краски</w:t>
      </w:r>
      <w:r w:rsidRPr="00A51020">
        <w:rPr>
          <w:rFonts w:ascii="Times New Roman" w:hAnsi="Times New Roman" w:cs="Times New Roman"/>
          <w:sz w:val="24"/>
          <w:szCs w:val="24"/>
        </w:rPr>
        <w:t xml:space="preserve">» может рассматриваться как </w:t>
      </w:r>
      <w:r w:rsidR="00FE7C06" w:rsidRPr="00A51020">
        <w:rPr>
          <w:rFonts w:ascii="Times New Roman" w:hAnsi="Times New Roman" w:cs="Times New Roman"/>
          <w:sz w:val="24"/>
          <w:szCs w:val="24"/>
        </w:rPr>
        <w:t>программа,</w:t>
      </w:r>
      <w:r w:rsidRPr="00A51020">
        <w:rPr>
          <w:rFonts w:ascii="Times New Roman" w:hAnsi="Times New Roman" w:cs="Times New Roman"/>
          <w:sz w:val="24"/>
          <w:szCs w:val="24"/>
        </w:rPr>
        <w:t xml:space="preserve"> реализующаяся во внеурочной деятельности. Программа охватывает теоретический и практический блоки содержания.</w:t>
      </w:r>
      <w:r w:rsidRPr="00A51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020">
        <w:rPr>
          <w:rFonts w:ascii="Times New Roman" w:hAnsi="Times New Roman" w:cs="Times New Roman"/>
          <w:sz w:val="24"/>
          <w:szCs w:val="24"/>
        </w:rPr>
        <w:t>Направленность детского объединения – художественная.</w:t>
      </w:r>
    </w:p>
    <w:p w:rsidR="00CF4A56" w:rsidRDefault="00CF4A56" w:rsidP="00F3239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A56" w:rsidRDefault="00F3239E" w:rsidP="00042D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Цели</w:t>
      </w:r>
      <w:r w:rsidR="00042D5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3239E">
        <w:rPr>
          <w:rFonts w:ascii="Times New Roman" w:hAnsi="Times New Roman" w:cs="Times New Roman"/>
          <w:b/>
          <w:bCs/>
          <w:sz w:val="24"/>
        </w:rPr>
        <w:t>программы</w:t>
      </w:r>
      <w:r w:rsidR="00A4083C" w:rsidRPr="00F3239E">
        <w:rPr>
          <w:rFonts w:ascii="Times New Roman" w:hAnsi="Times New Roman" w:cs="Times New Roman"/>
          <w:b/>
          <w:bCs/>
          <w:sz w:val="24"/>
        </w:rPr>
        <w:t>:</w:t>
      </w:r>
    </w:p>
    <w:p w:rsidR="00FE7C06" w:rsidRDefault="00A4083C" w:rsidP="00042D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239E">
        <w:rPr>
          <w:rFonts w:ascii="Times New Roman" w:hAnsi="Times New Roman" w:cs="Times New Roman"/>
          <w:b/>
          <w:bCs/>
          <w:sz w:val="24"/>
        </w:rPr>
        <w:t xml:space="preserve"> </w:t>
      </w:r>
      <w:r w:rsidRPr="00F3239E">
        <w:rPr>
          <w:rFonts w:ascii="Times New Roman" w:hAnsi="Times New Roman" w:cs="Times New Roman"/>
          <w:b/>
          <w:bCs/>
          <w:sz w:val="24"/>
        </w:rPr>
        <w:br/>
      </w:r>
      <w:r w:rsidRPr="00F3239E">
        <w:rPr>
          <w:rFonts w:ascii="Times New Roman" w:hAnsi="Times New Roman" w:cs="Times New Roman"/>
          <w:sz w:val="24"/>
        </w:rPr>
        <w:t xml:space="preserve">– воспитание эстетических чувств, интереса к изобразительному искусству; </w:t>
      </w:r>
    </w:p>
    <w:p w:rsidR="00FE7C06" w:rsidRDefault="00FE7C06" w:rsidP="00042D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239E">
        <w:rPr>
          <w:rFonts w:ascii="Times New Roman" w:hAnsi="Times New Roman" w:cs="Times New Roman"/>
          <w:sz w:val="24"/>
        </w:rPr>
        <w:t>–</w:t>
      </w:r>
      <w:r w:rsidR="00A4083C" w:rsidRPr="00F3239E">
        <w:rPr>
          <w:rFonts w:ascii="Times New Roman" w:hAnsi="Times New Roman" w:cs="Times New Roman"/>
          <w:sz w:val="24"/>
        </w:rPr>
        <w:t xml:space="preserve">обогащение нравственного опыта, представлений о добре и зле; </w:t>
      </w:r>
    </w:p>
    <w:p w:rsidR="00FE7C06" w:rsidRDefault="00FE7C06" w:rsidP="00042D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239E">
        <w:rPr>
          <w:rFonts w:ascii="Times New Roman" w:hAnsi="Times New Roman" w:cs="Times New Roman"/>
          <w:sz w:val="24"/>
        </w:rPr>
        <w:t>–</w:t>
      </w:r>
      <w:r w:rsidR="00A4083C" w:rsidRPr="00F3239E">
        <w:rPr>
          <w:rFonts w:ascii="Times New Roman" w:hAnsi="Times New Roman" w:cs="Times New Roman"/>
          <w:sz w:val="24"/>
        </w:rPr>
        <w:t xml:space="preserve">воспитание нравственных чувств, уважение к культуре народов многонациональной России и других стран; </w:t>
      </w:r>
    </w:p>
    <w:p w:rsidR="00FE7C06" w:rsidRDefault="00FE7C06" w:rsidP="00042D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239E">
        <w:rPr>
          <w:rFonts w:ascii="Times New Roman" w:hAnsi="Times New Roman" w:cs="Times New Roman"/>
          <w:sz w:val="24"/>
        </w:rPr>
        <w:t>–</w:t>
      </w:r>
      <w:r w:rsidR="00A4083C" w:rsidRPr="00F3239E">
        <w:rPr>
          <w:rFonts w:ascii="Times New Roman" w:hAnsi="Times New Roman" w:cs="Times New Roman"/>
          <w:sz w:val="24"/>
        </w:rPr>
        <w:t xml:space="preserve">готовность и способность выражать и отстаивать свою общественную позицию в искусстве и через искусство; </w:t>
      </w:r>
    </w:p>
    <w:p w:rsidR="00F3239E" w:rsidRPr="00F3239E" w:rsidRDefault="00A4083C" w:rsidP="00042D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9E">
        <w:rPr>
          <w:rFonts w:ascii="Times New Roman" w:hAnsi="Times New Roman" w:cs="Times New Roman"/>
          <w:sz w:val="24"/>
        </w:rPr>
        <w:br/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C62A5" w:rsidRDefault="003C62A5" w:rsidP="003C62A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CF4A56" w:rsidRDefault="00F3239E" w:rsidP="003C62A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3239E">
        <w:rPr>
          <w:rFonts w:ascii="Times New Roman" w:eastAsia="Times New Roman" w:hAnsi="Times New Roman" w:cs="Times New Roman"/>
          <w:b/>
          <w:bCs/>
          <w:sz w:val="24"/>
        </w:rPr>
        <w:t>Задачи, решаемые в рамках данной программы</w:t>
      </w:r>
      <w:r w:rsidR="00A4083C" w:rsidRPr="00F3239E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374F04" w:rsidRDefault="00A4083C" w:rsidP="00374F04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b/>
          <w:bCs/>
          <w:sz w:val="24"/>
        </w:rPr>
        <w:br/>
      </w:r>
      <w:r w:rsidRPr="00F3239E">
        <w:rPr>
          <w:rFonts w:ascii="Times New Roman" w:eastAsia="Times New Roman" w:hAnsi="Times New Roman" w:cs="Times New Roman"/>
          <w:sz w:val="24"/>
        </w:rPr>
        <w:t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CF4A56" w:rsidRDefault="00A4083C" w:rsidP="00374F04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sz w:val="24"/>
        </w:rPr>
        <w:t xml:space="preserve"> </w:t>
      </w:r>
      <w:r w:rsidRPr="00F3239E">
        <w:rPr>
          <w:rFonts w:ascii="Times New Roman" w:eastAsia="Times New Roman" w:hAnsi="Times New Roman" w:cs="Times New Roman"/>
          <w:sz w:val="24"/>
        </w:rPr>
        <w:br/>
        <w:t xml:space="preserve">– совершенствование эмоционально-образного восприятия произведений искусства и окружающего мира; </w:t>
      </w:r>
    </w:p>
    <w:p w:rsidR="00CF4A56" w:rsidRDefault="00A4083C" w:rsidP="00FE7C0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sz w:val="24"/>
        </w:rPr>
        <w:br/>
        <w:t xml:space="preserve">– развитие способности видеть проявления художественной культуры в реальной жизни (музеи, архитектура, дизайн, скульптура, живопись и др.); </w:t>
      </w:r>
    </w:p>
    <w:p w:rsidR="00CF4A56" w:rsidRDefault="00A4083C" w:rsidP="00FE7C0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sz w:val="24"/>
        </w:rPr>
        <w:br/>
        <w:t xml:space="preserve"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</w:p>
    <w:p w:rsidR="00A4083C" w:rsidRDefault="00A4083C" w:rsidP="00FE7C0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sz w:val="24"/>
        </w:rPr>
        <w:br/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</w:t>
      </w:r>
      <w:r w:rsidR="00F3239E" w:rsidRPr="00F3239E">
        <w:rPr>
          <w:rFonts w:ascii="Times New Roman" w:eastAsia="Times New Roman" w:hAnsi="Times New Roman" w:cs="Times New Roman"/>
          <w:sz w:val="24"/>
        </w:rPr>
        <w:t xml:space="preserve">ственно-творческой </w:t>
      </w:r>
      <w:r w:rsidR="00CF4A56" w:rsidRPr="00F3239E">
        <w:rPr>
          <w:rFonts w:ascii="Times New Roman" w:eastAsia="Times New Roman" w:hAnsi="Times New Roman" w:cs="Times New Roman"/>
          <w:sz w:val="24"/>
        </w:rPr>
        <w:t>деятельности, разными</w:t>
      </w:r>
      <w:r w:rsidRPr="00F3239E">
        <w:rPr>
          <w:rFonts w:ascii="Times New Roman" w:eastAsia="Times New Roman" w:hAnsi="Times New Roman" w:cs="Times New Roman"/>
          <w:sz w:val="24"/>
        </w:rPr>
        <w:t xml:space="preserve"> художественными материалами; совершенствование эстетического вкуса.</w:t>
      </w:r>
    </w:p>
    <w:p w:rsidR="003C62A5" w:rsidRDefault="003C62A5" w:rsidP="003C62A5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</w:p>
    <w:p w:rsidR="00F3239E" w:rsidRDefault="00A51020" w:rsidP="003C62A5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b/>
          <w:sz w:val="24"/>
        </w:rPr>
        <w:t>Место курса в учебном плане:</w:t>
      </w:r>
      <w:r w:rsidRPr="00F3239E">
        <w:rPr>
          <w:rFonts w:ascii="Times New Roman" w:eastAsia="Times New Roman" w:hAnsi="Times New Roman" w:cs="Times New Roman"/>
          <w:sz w:val="24"/>
        </w:rPr>
        <w:t xml:space="preserve"> </w:t>
      </w:r>
    </w:p>
    <w:p w:rsidR="00CF4A56" w:rsidRDefault="00CF4A56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51020" w:rsidRDefault="00F3239E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</w:t>
      </w:r>
      <w:r w:rsidR="00CC4E3C">
        <w:rPr>
          <w:rFonts w:ascii="Times New Roman" w:eastAsia="Times New Roman" w:hAnsi="Times New Roman" w:cs="Times New Roman"/>
          <w:sz w:val="24"/>
        </w:rPr>
        <w:t>амма рассчитана для учащихся 5-7</w:t>
      </w:r>
      <w:r>
        <w:rPr>
          <w:rFonts w:ascii="Times New Roman" w:eastAsia="Times New Roman" w:hAnsi="Times New Roman" w:cs="Times New Roman"/>
          <w:sz w:val="24"/>
        </w:rPr>
        <w:t xml:space="preserve"> классов, на 1 год обучения. </w:t>
      </w:r>
      <w:r w:rsidR="00E63DD2">
        <w:rPr>
          <w:rFonts w:ascii="Times New Roman" w:eastAsia="Times New Roman" w:hAnsi="Times New Roman" w:cs="Times New Roman"/>
          <w:sz w:val="24"/>
        </w:rPr>
        <w:t xml:space="preserve">На реализацию программы отводится </w:t>
      </w:r>
      <w:r w:rsidR="00CC4E3C">
        <w:rPr>
          <w:rFonts w:ascii="Times New Roman" w:eastAsia="Times New Roman" w:hAnsi="Times New Roman" w:cs="Times New Roman"/>
          <w:sz w:val="24"/>
        </w:rPr>
        <w:t>34</w:t>
      </w:r>
      <w:r w:rsidR="00E63DD2">
        <w:rPr>
          <w:rFonts w:ascii="Times New Roman" w:eastAsia="Times New Roman" w:hAnsi="Times New Roman" w:cs="Times New Roman"/>
          <w:sz w:val="24"/>
        </w:rPr>
        <w:t xml:space="preserve"> ч. </w:t>
      </w:r>
      <w:r w:rsidR="00A51020" w:rsidRPr="00F3239E">
        <w:rPr>
          <w:rFonts w:ascii="Times New Roman" w:eastAsia="Times New Roman" w:hAnsi="Times New Roman" w:cs="Times New Roman"/>
          <w:sz w:val="24"/>
        </w:rPr>
        <w:t>Занятия прово</w:t>
      </w:r>
      <w:r>
        <w:rPr>
          <w:rFonts w:ascii="Times New Roman" w:eastAsia="Times New Roman" w:hAnsi="Times New Roman" w:cs="Times New Roman"/>
          <w:sz w:val="24"/>
        </w:rPr>
        <w:t>дятся во второй половине дня 1 раз</w:t>
      </w:r>
      <w:r w:rsidR="00A51020" w:rsidRPr="00F3239E">
        <w:rPr>
          <w:rFonts w:ascii="Times New Roman" w:eastAsia="Times New Roman" w:hAnsi="Times New Roman" w:cs="Times New Roman"/>
          <w:sz w:val="24"/>
        </w:rPr>
        <w:t xml:space="preserve"> в неделю по</w:t>
      </w:r>
      <w:r w:rsidR="00CC4E3C"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 xml:space="preserve"> ч в соответствии с нормами СанПина</w:t>
      </w:r>
      <w:r w:rsidR="00A51020" w:rsidRPr="00F3239E">
        <w:rPr>
          <w:rFonts w:ascii="Times New Roman" w:eastAsia="Times New Roman" w:hAnsi="Times New Roman" w:cs="Times New Roman"/>
          <w:sz w:val="24"/>
        </w:rPr>
        <w:t xml:space="preserve">. Сформирована одна группа учащихся. Состав группы до 15 человек. </w:t>
      </w:r>
      <w:r w:rsidR="00314344">
        <w:rPr>
          <w:rFonts w:ascii="Times New Roman" w:eastAsia="Times New Roman" w:hAnsi="Times New Roman" w:cs="Times New Roman"/>
          <w:sz w:val="24"/>
        </w:rPr>
        <w:t>Для успешной реализации будут использованы Интернет-ресурсы, посещение художественных выставок.</w:t>
      </w:r>
    </w:p>
    <w:p w:rsidR="003C62A5" w:rsidRDefault="003C62A5" w:rsidP="003C62A5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</w:p>
    <w:p w:rsidR="00055F0C" w:rsidRDefault="00055F0C" w:rsidP="003C62A5">
      <w:pPr>
        <w:pStyle w:val="a5"/>
        <w:jc w:val="both"/>
        <w:rPr>
          <w:rFonts w:ascii="Times New Roman" w:eastAsia="Times New Roman" w:hAnsi="Times New Roman" w:cs="Times New Roman"/>
          <w:b/>
          <w:sz w:val="24"/>
        </w:rPr>
      </w:pPr>
      <w:r w:rsidRPr="00055F0C">
        <w:rPr>
          <w:rFonts w:ascii="Times New Roman" w:eastAsia="Times New Roman" w:hAnsi="Times New Roman" w:cs="Times New Roman"/>
          <w:b/>
          <w:sz w:val="24"/>
        </w:rPr>
        <w:t xml:space="preserve">Программа стоится на </w:t>
      </w:r>
      <w:r w:rsidR="00C520E1" w:rsidRPr="00055F0C">
        <w:rPr>
          <w:rFonts w:ascii="Times New Roman" w:eastAsia="Times New Roman" w:hAnsi="Times New Roman" w:cs="Times New Roman"/>
          <w:b/>
          <w:sz w:val="24"/>
        </w:rPr>
        <w:t>следующих концептуальных</w:t>
      </w:r>
      <w:r w:rsidRPr="00055F0C">
        <w:rPr>
          <w:rFonts w:ascii="Times New Roman" w:eastAsia="Times New Roman" w:hAnsi="Times New Roman" w:cs="Times New Roman"/>
          <w:b/>
          <w:sz w:val="24"/>
        </w:rPr>
        <w:t xml:space="preserve"> принципах:</w:t>
      </w:r>
    </w:p>
    <w:p w:rsidR="00CF4A56" w:rsidRPr="00055F0C" w:rsidRDefault="00CF4A56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55F0C" w:rsidRDefault="00055F0C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5F0C">
        <w:rPr>
          <w:rFonts w:ascii="Times New Roman" w:eastAsia="Times New Roman" w:hAnsi="Times New Roman" w:cs="Times New Roman"/>
          <w:i/>
          <w:sz w:val="24"/>
          <w:u w:val="single"/>
        </w:rPr>
        <w:t>Принцип успеха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Каждый ребенок должен чувствовать успех в</w:t>
      </w:r>
      <w:r w:rsidR="002F201F">
        <w:rPr>
          <w:rFonts w:ascii="Times New Roman" w:eastAsia="Times New Roman" w:hAnsi="Times New Roman" w:cs="Times New Roman"/>
          <w:sz w:val="24"/>
        </w:rPr>
        <w:t xml:space="preserve"> какой-либо сфере деятельности. Это</w:t>
      </w:r>
      <w:r>
        <w:rPr>
          <w:rFonts w:ascii="Times New Roman" w:eastAsia="Times New Roman" w:hAnsi="Times New Roman" w:cs="Times New Roman"/>
          <w:sz w:val="24"/>
        </w:rPr>
        <w:t xml:space="preserve"> ведет к формированию позитивной «Я-концепции» и признании себя как уникальной составляющей окружающего мира.</w:t>
      </w:r>
    </w:p>
    <w:p w:rsidR="00055F0C" w:rsidRDefault="00055F0C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5F0C">
        <w:rPr>
          <w:rFonts w:ascii="Times New Roman" w:eastAsia="Times New Roman" w:hAnsi="Times New Roman" w:cs="Times New Roman"/>
          <w:i/>
          <w:sz w:val="24"/>
          <w:u w:val="single"/>
        </w:rPr>
        <w:t>Принцип динамики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Предоставить ребенку возможность активного поиска и освоения объектов интереса, собственного места в творческой д</w:t>
      </w:r>
      <w:r w:rsidR="00E24FC0">
        <w:rPr>
          <w:rFonts w:ascii="Times New Roman" w:eastAsia="Times New Roman" w:hAnsi="Times New Roman" w:cs="Times New Roman"/>
          <w:sz w:val="24"/>
        </w:rPr>
        <w:t>еятельности, заниматься  тем, что нравится.</w:t>
      </w:r>
    </w:p>
    <w:p w:rsidR="00E24FC0" w:rsidRDefault="00055F0C" w:rsidP="00E24FC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демократии.</w:t>
      </w:r>
      <w:r>
        <w:rPr>
          <w:rFonts w:ascii="Times New Roman" w:eastAsia="Times New Roman" w:hAnsi="Times New Roman" w:cs="Times New Roman"/>
          <w:sz w:val="24"/>
        </w:rPr>
        <w:t xml:space="preserve"> Добровольная ориентация</w:t>
      </w:r>
      <w:r w:rsidR="00E24F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получение знаний конкре</w:t>
      </w:r>
      <w:r w:rsidR="00E24FC0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но выбранной </w:t>
      </w:r>
      <w:r w:rsidR="00E24FC0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ея</w:t>
      </w:r>
      <w:r w:rsidR="00E24FC0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ельности; обсуждение</w:t>
      </w:r>
      <w:r w:rsidR="00E24F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 совестной д</w:t>
      </w:r>
      <w:r w:rsidR="00E24FC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я</w:t>
      </w:r>
      <w:r w:rsidR="00E24FC0"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z w:val="24"/>
        </w:rPr>
        <w:t>льности</w:t>
      </w:r>
      <w:r w:rsidR="00E24FC0">
        <w:rPr>
          <w:rFonts w:ascii="Times New Roman" w:eastAsia="Times New Roman" w:hAnsi="Times New Roman" w:cs="Times New Roman"/>
          <w:sz w:val="24"/>
        </w:rPr>
        <w:t xml:space="preserve"> в коллективе  на предстоящий учебный год.</w:t>
      </w:r>
    </w:p>
    <w:p w:rsidR="00E24FC0" w:rsidRDefault="00E24FC0" w:rsidP="00E24FC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доступности.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 и воспитание строится с учетом возрастных и индивидуальных возможностей школьников, без интеллектуальных, физических и моральных перегрузок.</w:t>
      </w:r>
    </w:p>
    <w:p w:rsidR="00E24FC0" w:rsidRDefault="00E24FC0" w:rsidP="00E24FC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наглядности.</w:t>
      </w:r>
      <w:r>
        <w:rPr>
          <w:rFonts w:ascii="Times New Roman" w:eastAsia="Times New Roman" w:hAnsi="Times New Roman" w:cs="Times New Roman"/>
          <w:sz w:val="24"/>
        </w:rPr>
        <w:t xml:space="preserve"> В учебной деятельности используются разнообразные иллюстрации, видеозаписи.</w:t>
      </w:r>
    </w:p>
    <w:p w:rsidR="00E24FC0" w:rsidRDefault="00E24FC0" w:rsidP="00E24FC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систематичности и последовательности.</w:t>
      </w:r>
      <w:r>
        <w:rPr>
          <w:rFonts w:ascii="Times New Roman" w:eastAsia="Times New Roman" w:hAnsi="Times New Roman" w:cs="Times New Roman"/>
          <w:sz w:val="24"/>
        </w:rPr>
        <w:t xml:space="preserve"> Систематичность и последовательность осуществляется как в проведении занятий, так в самостоятельной работе учеников. Этот принцип позволяет за меньшее время добиться больших результатов.</w:t>
      </w:r>
    </w:p>
    <w:p w:rsidR="003C62A5" w:rsidRDefault="003C62A5" w:rsidP="003C62A5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</w:p>
    <w:p w:rsidR="00055F0C" w:rsidRPr="00383485" w:rsidRDefault="00383485" w:rsidP="003C62A5">
      <w:pPr>
        <w:pStyle w:val="a5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485">
        <w:rPr>
          <w:rFonts w:ascii="Times New Roman" w:eastAsia="Times New Roman" w:hAnsi="Times New Roman" w:cs="Times New Roman"/>
          <w:b/>
          <w:sz w:val="24"/>
        </w:rPr>
        <w:t>Особенности реализации программы:</w:t>
      </w:r>
    </w:p>
    <w:p w:rsidR="00383485" w:rsidRDefault="00383485" w:rsidP="003C62A5">
      <w:pPr>
        <w:pStyle w:val="a5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485">
        <w:rPr>
          <w:rFonts w:ascii="Times New Roman" w:eastAsia="Times New Roman" w:hAnsi="Times New Roman" w:cs="Times New Roman"/>
          <w:b/>
          <w:sz w:val="24"/>
        </w:rPr>
        <w:t>Программа включает следующие разделы:</w:t>
      </w:r>
    </w:p>
    <w:p w:rsidR="00CF4A56" w:rsidRPr="00383485" w:rsidRDefault="00CF4A56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83485" w:rsidRDefault="00383485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30D2B">
        <w:rPr>
          <w:rFonts w:ascii="Times New Roman" w:eastAsia="Times New Roman" w:hAnsi="Times New Roman" w:cs="Times New Roman"/>
          <w:sz w:val="24"/>
        </w:rPr>
        <w:t xml:space="preserve"> Знакомство с искусством.</w:t>
      </w:r>
    </w:p>
    <w:p w:rsidR="00383485" w:rsidRDefault="00383485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30D2B">
        <w:rPr>
          <w:rFonts w:ascii="Times New Roman" w:eastAsia="Times New Roman" w:hAnsi="Times New Roman" w:cs="Times New Roman"/>
          <w:sz w:val="24"/>
        </w:rPr>
        <w:t xml:space="preserve"> В мире много интересного.</w:t>
      </w:r>
    </w:p>
    <w:p w:rsidR="00383485" w:rsidRDefault="00383485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330D2B">
        <w:rPr>
          <w:rFonts w:ascii="Times New Roman" w:eastAsia="Times New Roman" w:hAnsi="Times New Roman" w:cs="Times New Roman"/>
          <w:sz w:val="24"/>
        </w:rPr>
        <w:t xml:space="preserve"> Красота в умелых руках.</w:t>
      </w:r>
    </w:p>
    <w:p w:rsidR="00383485" w:rsidRDefault="00383485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330D2B">
        <w:rPr>
          <w:rFonts w:ascii="Times New Roman" w:eastAsia="Times New Roman" w:hAnsi="Times New Roman" w:cs="Times New Roman"/>
          <w:sz w:val="24"/>
        </w:rPr>
        <w:t xml:space="preserve"> В мире волшебных красок.</w:t>
      </w:r>
    </w:p>
    <w:p w:rsidR="00383485" w:rsidRDefault="00383485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художественного кружка состоят из теоретической и практической частей. Теоретическая часть включает сведения о развитии изобразительного искусства, цикл познавательных бесед о жизни и творчестве великих мастеров искусства, беседы о красоте вокруг нас, профессиональной ориентации школьников. Практическая часть направлена на получение навыков художественного мастерства.</w:t>
      </w:r>
    </w:p>
    <w:p w:rsidR="00CF4A56" w:rsidRDefault="00CF4A56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966A7" w:rsidRDefault="002966A7" w:rsidP="003C62A5">
      <w:pPr>
        <w:pStyle w:val="a5"/>
        <w:jc w:val="both"/>
        <w:rPr>
          <w:rFonts w:ascii="Times New Roman" w:eastAsia="Times New Roman" w:hAnsi="Times New Roman" w:cs="Times New Roman"/>
          <w:b/>
          <w:sz w:val="24"/>
        </w:rPr>
      </w:pPr>
      <w:r w:rsidRPr="002966A7">
        <w:rPr>
          <w:rFonts w:ascii="Times New Roman" w:eastAsia="Times New Roman" w:hAnsi="Times New Roman" w:cs="Times New Roman"/>
          <w:b/>
          <w:sz w:val="24"/>
        </w:rPr>
        <w:t>Формы работы:</w:t>
      </w:r>
    </w:p>
    <w:p w:rsidR="00CF4A56" w:rsidRDefault="00CF4A56" w:rsidP="00F3239E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66A7" w:rsidRPr="00CF4A56" w:rsidRDefault="002966A7" w:rsidP="002966A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F4A56" w:rsidRPr="00CF4A56">
        <w:rPr>
          <w:rFonts w:ascii="Times New Roman" w:hAnsi="Times New Roman" w:cs="Times New Roman"/>
          <w:sz w:val="24"/>
          <w:szCs w:val="24"/>
        </w:rPr>
        <w:t>предусматривает групповую</w:t>
      </w:r>
      <w:r w:rsidRPr="00CF4A56">
        <w:rPr>
          <w:rFonts w:ascii="Times New Roman" w:hAnsi="Times New Roman" w:cs="Times New Roman"/>
          <w:sz w:val="24"/>
          <w:szCs w:val="24"/>
        </w:rPr>
        <w:t xml:space="preserve">, фронтальную и </w:t>
      </w:r>
      <w:r w:rsidR="00CF4A56" w:rsidRPr="00CF4A56">
        <w:rPr>
          <w:rFonts w:ascii="Times New Roman" w:hAnsi="Times New Roman" w:cs="Times New Roman"/>
          <w:sz w:val="24"/>
          <w:szCs w:val="24"/>
        </w:rPr>
        <w:t>индивидуальную формы</w:t>
      </w:r>
      <w:r w:rsidRPr="00CF4A56">
        <w:rPr>
          <w:rFonts w:ascii="Times New Roman" w:hAnsi="Times New Roman" w:cs="Times New Roman"/>
          <w:sz w:val="24"/>
          <w:szCs w:val="24"/>
        </w:rPr>
        <w:t xml:space="preserve"> организации учебной работы с использованием </w:t>
      </w:r>
      <w:r w:rsidR="00CF4A56" w:rsidRPr="00CF4A5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F4A56" w:rsidRPr="00544373">
        <w:rPr>
          <w:rFonts w:ascii="Times New Roman" w:hAnsi="Times New Roman" w:cs="Times New Roman"/>
          <w:sz w:val="24"/>
          <w:szCs w:val="24"/>
        </w:rPr>
        <w:t>методов</w:t>
      </w:r>
      <w:r w:rsidRPr="00544373">
        <w:rPr>
          <w:rFonts w:ascii="Times New Roman" w:hAnsi="Times New Roman" w:cs="Times New Roman"/>
          <w:b/>
          <w:sz w:val="24"/>
          <w:szCs w:val="24"/>
        </w:rPr>
        <w:t>:</w:t>
      </w:r>
      <w:r w:rsidRPr="00CF4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56" w:rsidRPr="00CF4A56" w:rsidRDefault="00CF4A56" w:rsidP="002966A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1) По источнику передачи и восприятия знаний: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-словесные (рассказ, беседа),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-наглядные (демонстрация пособ</w:t>
      </w:r>
      <w:r w:rsidR="00CF4A56" w:rsidRPr="00CF4A56">
        <w:rPr>
          <w:rFonts w:ascii="Times New Roman" w:hAnsi="Times New Roman" w:cs="Times New Roman"/>
          <w:sz w:val="24"/>
          <w:szCs w:val="24"/>
        </w:rPr>
        <w:t xml:space="preserve">ий, иллюстраций, </w:t>
      </w:r>
      <w:r w:rsidR="002F201F" w:rsidRPr="00CF4A56">
        <w:rPr>
          <w:rFonts w:ascii="Times New Roman" w:hAnsi="Times New Roman" w:cs="Times New Roman"/>
          <w:sz w:val="24"/>
          <w:szCs w:val="24"/>
        </w:rPr>
        <w:t>показ технологических</w:t>
      </w:r>
      <w:r w:rsidRPr="00CF4A56">
        <w:rPr>
          <w:rFonts w:ascii="Times New Roman" w:hAnsi="Times New Roman" w:cs="Times New Roman"/>
          <w:sz w:val="24"/>
          <w:szCs w:val="24"/>
        </w:rPr>
        <w:t xml:space="preserve"> приемов),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практические (упражнения, </w:t>
      </w:r>
      <w:r w:rsidRPr="00CF4A56">
        <w:rPr>
          <w:rFonts w:ascii="Times New Roman" w:hAnsi="Times New Roman" w:cs="Times New Roman"/>
          <w:bCs/>
          <w:sz w:val="24"/>
          <w:szCs w:val="24"/>
        </w:rPr>
        <w:t xml:space="preserve">рисование с натуры, </w:t>
      </w:r>
      <w:r w:rsidRPr="00CF4A56">
        <w:rPr>
          <w:rFonts w:ascii="Times New Roman" w:hAnsi="Times New Roman" w:cs="Times New Roman"/>
          <w:sz w:val="24"/>
          <w:szCs w:val="24"/>
        </w:rPr>
        <w:t xml:space="preserve">рисование на темы, выполнение творческой работы)  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-2) По характеру познавательной деятельности: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-репродуктивные (воспроизводящий)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-частично-</w:t>
      </w:r>
      <w:r w:rsidR="002F201F" w:rsidRPr="00CF4A56">
        <w:rPr>
          <w:rFonts w:ascii="Times New Roman" w:hAnsi="Times New Roman" w:cs="Times New Roman"/>
          <w:sz w:val="24"/>
          <w:szCs w:val="24"/>
        </w:rPr>
        <w:t>поисковые (выполнение заданий</w:t>
      </w:r>
      <w:r w:rsidRPr="00CF4A56">
        <w:rPr>
          <w:rFonts w:ascii="Times New Roman" w:hAnsi="Times New Roman" w:cs="Times New Roman"/>
          <w:sz w:val="24"/>
          <w:szCs w:val="24"/>
        </w:rPr>
        <w:t xml:space="preserve"> с элементами творчества);</w:t>
      </w:r>
    </w:p>
    <w:p w:rsidR="002966A7" w:rsidRPr="00CF4A56" w:rsidRDefault="00092A86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-</w:t>
      </w:r>
      <w:r w:rsidR="002966A7" w:rsidRPr="00CF4A56">
        <w:rPr>
          <w:rFonts w:ascii="Times New Roman" w:hAnsi="Times New Roman" w:cs="Times New Roman"/>
          <w:sz w:val="24"/>
          <w:szCs w:val="24"/>
        </w:rPr>
        <w:t>творческие (творческие задания по видам деятельности).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-3) По степени самостоятельности: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-работа под непосредственным руководством педагога;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-совместная работа; </w:t>
      </w:r>
    </w:p>
    <w:p w:rsidR="002966A7" w:rsidRPr="00CF4A56" w:rsidRDefault="002966A7" w:rsidP="002966A7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-самостоятельная работа.</w:t>
      </w:r>
    </w:p>
    <w:p w:rsidR="003C62A5" w:rsidRDefault="003C62A5" w:rsidP="003C62A5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6A7" w:rsidRPr="00CF4A56" w:rsidRDefault="002966A7" w:rsidP="003C62A5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56">
        <w:rPr>
          <w:rFonts w:ascii="Times New Roman" w:hAnsi="Times New Roman" w:cs="Times New Roman"/>
          <w:b/>
          <w:sz w:val="24"/>
          <w:szCs w:val="24"/>
        </w:rPr>
        <w:t>Формы организаций занятий:</w:t>
      </w:r>
    </w:p>
    <w:p w:rsidR="00CF4A56" w:rsidRPr="00CF4A56" w:rsidRDefault="00CF4A56" w:rsidP="002966A7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6A7" w:rsidRPr="00CF4A56" w:rsidRDefault="002966A7" w:rsidP="002966A7">
      <w:pPr>
        <w:pStyle w:val="1"/>
        <w:numPr>
          <w:ilvl w:val="0"/>
          <w:numId w:val="1"/>
        </w:numPr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информационное ознакомление – беседа, рассказ, диалог.</w:t>
      </w:r>
    </w:p>
    <w:p w:rsidR="002966A7" w:rsidRPr="00CF4A56" w:rsidRDefault="002966A7" w:rsidP="002966A7">
      <w:pPr>
        <w:pStyle w:val="1"/>
        <w:numPr>
          <w:ilvl w:val="0"/>
          <w:numId w:val="1"/>
        </w:numPr>
        <w:tabs>
          <w:tab w:val="num" w:pos="0"/>
        </w:tabs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художественное восприятие – рассматривание, демонстрация, экскурсия;</w:t>
      </w:r>
    </w:p>
    <w:p w:rsidR="002966A7" w:rsidRPr="00CF4A56" w:rsidRDefault="002966A7" w:rsidP="002966A7">
      <w:pPr>
        <w:pStyle w:val="1"/>
        <w:numPr>
          <w:ilvl w:val="0"/>
          <w:numId w:val="2"/>
        </w:numPr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изобразительная деятельность – индивидуально-групповая, коллективная.</w:t>
      </w:r>
    </w:p>
    <w:p w:rsidR="002966A7" w:rsidRPr="00CF4A56" w:rsidRDefault="002966A7" w:rsidP="002966A7">
      <w:pPr>
        <w:pStyle w:val="1"/>
        <w:numPr>
          <w:ilvl w:val="0"/>
          <w:numId w:val="1"/>
        </w:numPr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2966A7" w:rsidRPr="00CF4A56" w:rsidRDefault="002966A7" w:rsidP="002966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</w:t>
      </w:r>
      <w:r w:rsidR="002F201F" w:rsidRPr="00CF4A56">
        <w:rPr>
          <w:rFonts w:ascii="Times New Roman" w:hAnsi="Times New Roman" w:cs="Times New Roman"/>
          <w:sz w:val="24"/>
          <w:szCs w:val="24"/>
        </w:rPr>
        <w:t>Огромное значение имеет познание художественной культуры своего</w:t>
      </w:r>
      <w:r w:rsidRPr="00CF4A56">
        <w:rPr>
          <w:rFonts w:ascii="Times New Roman" w:hAnsi="Times New Roman" w:cs="Times New Roman"/>
          <w:sz w:val="24"/>
          <w:szCs w:val="24"/>
        </w:rPr>
        <w:t xml:space="preserve"> народа.</w:t>
      </w:r>
    </w:p>
    <w:p w:rsidR="00CF4A56" w:rsidRPr="00CF4A56" w:rsidRDefault="00CF4A56" w:rsidP="002966A7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6A7" w:rsidRPr="00CF4A56" w:rsidRDefault="002966A7" w:rsidP="002966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 w:rsidRPr="00CF4A56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</w:t>
      </w:r>
      <w:r w:rsidRPr="00CF4A56">
        <w:rPr>
          <w:rFonts w:ascii="Times New Roman" w:hAnsi="Times New Roman" w:cs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2966A7" w:rsidRPr="00CF4A56" w:rsidRDefault="002966A7" w:rsidP="002966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CF4A5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="00092A86" w:rsidRPr="00CF4A56">
        <w:rPr>
          <w:rFonts w:ascii="Times New Roman" w:hAnsi="Times New Roman" w:cs="Times New Roman"/>
          <w:sz w:val="24"/>
          <w:szCs w:val="24"/>
        </w:rPr>
        <w:t>дает ученикам</w:t>
      </w:r>
      <w:r w:rsidRPr="00CF4A56">
        <w:rPr>
          <w:rFonts w:ascii="Times New Roman" w:hAnsi="Times New Roman" w:cs="Times New Roman"/>
          <w:sz w:val="24"/>
          <w:szCs w:val="24"/>
        </w:rPr>
        <w:t xml:space="preserve"> возможность заново увидеть и оценить свои работы, ощутить радость успеха. Выполненные на работы учащихся могут быть использованы как подарки для родных и друзей, могут применяться в оформлении школы. </w:t>
      </w:r>
    </w:p>
    <w:p w:rsidR="002966A7" w:rsidRPr="00CF4A56" w:rsidRDefault="002966A7" w:rsidP="002966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pacing w:val="-6"/>
          <w:sz w:val="24"/>
          <w:szCs w:val="24"/>
        </w:rPr>
        <w:t xml:space="preserve">Большой интерес на занятиях вызывает использование игровых приемов.  </w:t>
      </w:r>
      <w:r w:rsidRPr="00CF4A56">
        <w:rPr>
          <w:rFonts w:ascii="Times New Roman" w:hAnsi="Times New Roman" w:cs="Times New Roman"/>
          <w:spacing w:val="-7"/>
          <w:sz w:val="24"/>
          <w:szCs w:val="24"/>
        </w:rPr>
        <w:t>Игры проводятся</w:t>
      </w:r>
      <w:r w:rsidRPr="00CF4A56">
        <w:rPr>
          <w:rFonts w:ascii="Times New Roman" w:hAnsi="Times New Roman" w:cs="Times New Roman"/>
          <w:spacing w:val="-6"/>
          <w:sz w:val="24"/>
          <w:szCs w:val="24"/>
        </w:rPr>
        <w:t xml:space="preserve"> с целью проверки усвоения терминов, понятий и в </w:t>
      </w:r>
      <w:r w:rsidRPr="00CF4A56">
        <w:rPr>
          <w:rFonts w:ascii="Times New Roman" w:hAnsi="Times New Roman" w:cs="Times New Roman"/>
          <w:spacing w:val="-7"/>
          <w:sz w:val="24"/>
          <w:szCs w:val="24"/>
        </w:rPr>
        <w:t xml:space="preserve">качестве психологической разгрузки, предлагаются </w:t>
      </w:r>
      <w:r w:rsidRPr="00CF4A56">
        <w:rPr>
          <w:rFonts w:ascii="Times New Roman" w:hAnsi="Times New Roman" w:cs="Times New Roman"/>
          <w:spacing w:val="-9"/>
          <w:sz w:val="24"/>
          <w:szCs w:val="24"/>
        </w:rPr>
        <w:t xml:space="preserve">специально составленные кроссворды, используются словесные игры, загадки. </w:t>
      </w:r>
      <w:r w:rsidRPr="00CF4A56">
        <w:rPr>
          <w:rFonts w:ascii="Times New Roman" w:hAnsi="Times New Roman" w:cs="Times New Roman"/>
          <w:spacing w:val="-6"/>
          <w:sz w:val="24"/>
          <w:szCs w:val="24"/>
        </w:rPr>
        <w:t>Для концентрации вни</w:t>
      </w:r>
      <w:r w:rsidRPr="00CF4A5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F4A56">
        <w:rPr>
          <w:rFonts w:ascii="Times New Roman" w:hAnsi="Times New Roman" w:cs="Times New Roman"/>
          <w:spacing w:val="-3"/>
          <w:sz w:val="24"/>
          <w:szCs w:val="24"/>
        </w:rPr>
        <w:t xml:space="preserve">мания на различных этапах занятия привлекаются персонажи русских </w:t>
      </w:r>
      <w:r w:rsidRPr="00CF4A56">
        <w:rPr>
          <w:rFonts w:ascii="Times New Roman" w:hAnsi="Times New Roman" w:cs="Times New Roman"/>
          <w:spacing w:val="-6"/>
          <w:sz w:val="24"/>
          <w:szCs w:val="24"/>
        </w:rPr>
        <w:t xml:space="preserve">сказок — пальчиковые куклы. </w:t>
      </w:r>
      <w:r w:rsidRPr="00CF4A56">
        <w:rPr>
          <w:rFonts w:ascii="Times New Roman" w:hAnsi="Times New Roman" w:cs="Times New Roman"/>
          <w:spacing w:val="-9"/>
          <w:sz w:val="24"/>
          <w:szCs w:val="24"/>
        </w:rPr>
        <w:t xml:space="preserve">Постоянный поиск новых форм и методов организации учебного и </w:t>
      </w:r>
      <w:r w:rsidRPr="00CF4A56">
        <w:rPr>
          <w:rFonts w:ascii="Times New Roman" w:hAnsi="Times New Roman" w:cs="Times New Roman"/>
          <w:spacing w:val="-11"/>
          <w:sz w:val="24"/>
          <w:szCs w:val="24"/>
        </w:rPr>
        <w:t>воспитательного процесса позволяет делать работу с учениками более раз</w:t>
      </w:r>
      <w:r w:rsidRPr="00CF4A5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CF4A56">
        <w:rPr>
          <w:rFonts w:ascii="Times New Roman" w:hAnsi="Times New Roman" w:cs="Times New Roman"/>
          <w:sz w:val="24"/>
          <w:szCs w:val="24"/>
        </w:rPr>
        <w:t>нообразной, эмоционально и информационно насыщенной.</w:t>
      </w:r>
    </w:p>
    <w:p w:rsidR="002966A7" w:rsidRPr="00CF4A56" w:rsidRDefault="002966A7" w:rsidP="002966A7">
      <w:pPr>
        <w:pStyle w:val="a5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Основной формой работы являются учебные занятия. </w:t>
      </w:r>
      <w:r w:rsidRPr="00CF4A56">
        <w:rPr>
          <w:rFonts w:ascii="Times New Roman" w:hAnsi="Times New Roman" w:cs="Times New Roman"/>
          <w:b/>
          <w:spacing w:val="-3"/>
          <w:sz w:val="24"/>
          <w:szCs w:val="24"/>
        </w:rPr>
        <w:t>Отчет о ра</w:t>
      </w:r>
      <w:r w:rsidRPr="00CF4A56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CF4A56">
        <w:rPr>
          <w:rFonts w:ascii="Times New Roman" w:hAnsi="Times New Roman" w:cs="Times New Roman"/>
          <w:b/>
          <w:sz w:val="24"/>
          <w:szCs w:val="24"/>
        </w:rPr>
        <w:t>боте</w:t>
      </w:r>
      <w:r w:rsidRPr="00CF4A56">
        <w:rPr>
          <w:rFonts w:ascii="Times New Roman" w:hAnsi="Times New Roman" w:cs="Times New Roman"/>
          <w:sz w:val="24"/>
          <w:szCs w:val="24"/>
        </w:rPr>
        <w:t xml:space="preserve"> проходит в форме выставок, открытых занятий, конкурсов, </w:t>
      </w:r>
      <w:r w:rsidRPr="00CF4A56">
        <w:rPr>
          <w:rFonts w:ascii="Times New Roman" w:hAnsi="Times New Roman" w:cs="Times New Roman"/>
          <w:spacing w:val="-7"/>
          <w:sz w:val="24"/>
          <w:szCs w:val="24"/>
        </w:rPr>
        <w:t>фестивалей, массовых мероприятий.</w:t>
      </w:r>
    </w:p>
    <w:p w:rsidR="00CF4A56" w:rsidRPr="00CF4A56" w:rsidRDefault="00CF4A56" w:rsidP="002966A7">
      <w:pPr>
        <w:pStyle w:val="a5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931D2" w:rsidRPr="00B70C41" w:rsidRDefault="007931D2" w:rsidP="00CF4A56">
      <w:pPr>
        <w:pStyle w:val="a5"/>
        <w:jc w:val="both"/>
        <w:rPr>
          <w:rFonts w:ascii="Times New Roman" w:hAnsi="Times New Roman" w:cs="Times New Roman"/>
          <w:b/>
          <w:spacing w:val="-7"/>
          <w:sz w:val="28"/>
          <w:szCs w:val="24"/>
        </w:rPr>
      </w:pPr>
      <w:r w:rsidRPr="00B70C41">
        <w:rPr>
          <w:rFonts w:ascii="Times New Roman" w:hAnsi="Times New Roman" w:cs="Times New Roman"/>
          <w:b/>
          <w:spacing w:val="-7"/>
          <w:sz w:val="28"/>
          <w:szCs w:val="24"/>
        </w:rPr>
        <w:t>Планируемые результаты освоения программы:</w:t>
      </w:r>
    </w:p>
    <w:p w:rsidR="00354363" w:rsidRPr="00CF4A56" w:rsidRDefault="00354363" w:rsidP="00CF4A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F4A56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CF4A56">
        <w:rPr>
          <w:rFonts w:ascii="Times New Roman" w:hAnsi="Times New Roman" w:cs="Times New Roman"/>
          <w:sz w:val="24"/>
          <w:szCs w:val="24"/>
        </w:rPr>
        <w:t>:</w:t>
      </w:r>
    </w:p>
    <w:p w:rsidR="00CF4A56" w:rsidRDefault="00CF4A56" w:rsidP="003543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предметах и явлениях природы, животных, рыбах, птицах, их общих характерных признаках и различиях.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формах предметов и их различиях: овал, круг, треугольник, прямоугольник.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Сочетание холодных, теплых тонов. 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Об узорах, орнаменте в полосе.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сюжетной композиции.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конструктивном, скульптурном способах лепки.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Скульптурный, конструктивный, модульный способ лепки.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Перспектива.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Штрих.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Плакат, открытка, шрифты.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декоративно-прикладном искусстве и народных художественных промыслах.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росписи, ее видах и основных различиях.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Творческий подход к работе.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 фактуре предметов.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4363" w:rsidRDefault="00354363" w:rsidP="00CF4A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F4A56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CF4A56" w:rsidRPr="00CF4A56" w:rsidRDefault="00CF4A56" w:rsidP="00CF4A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Составлять композиции из овалов, кругов, прямоугольников.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Изображать маленькое и большое, дальше и ближе.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Пользоваться изобразительным материалом: цветными карандашами, акварельными и гуашевыми красками, пластилином.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Выделять главное и второстепенное.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Самостоятельно обдумывать и выбирать композицию.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Создавать композиции из овалов, конусов, треугольников, прямоугольников.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Изображать животных и человека в движении.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Изображать объем.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Чувствовать цвет.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Передавать форму, структуру предметов, величину и соотношение частей.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Работать в разных техниках «а-ля прима», «гризайль», «монотипия». 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Лепить народные игрушки.</w:t>
      </w:r>
    </w:p>
    <w:p w:rsidR="00354363" w:rsidRPr="00CF4A56" w:rsidRDefault="00354363" w:rsidP="00354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Передавать мысли и переживания в работе.</w:t>
      </w:r>
    </w:p>
    <w:p w:rsidR="00CF4A56" w:rsidRDefault="00CF4A56" w:rsidP="002966A7">
      <w:pPr>
        <w:pStyle w:val="a5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931D2" w:rsidRDefault="007931D2" w:rsidP="00CF4A56">
      <w:pPr>
        <w:pStyle w:val="a5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CF4A56">
        <w:rPr>
          <w:rFonts w:ascii="Times New Roman" w:hAnsi="Times New Roman" w:cs="Times New Roman"/>
          <w:b/>
          <w:spacing w:val="-7"/>
          <w:sz w:val="24"/>
          <w:szCs w:val="24"/>
        </w:rPr>
        <w:t>Личностные результаты.</w:t>
      </w:r>
    </w:p>
    <w:p w:rsidR="00CF4A56" w:rsidRPr="00CF4A56" w:rsidRDefault="00CF4A56" w:rsidP="00CF4A56">
      <w:pPr>
        <w:pStyle w:val="a5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931D2" w:rsidRPr="00CF4A56" w:rsidRDefault="007931D2" w:rsidP="007931D2">
      <w:pPr>
        <w:pStyle w:val="2"/>
        <w:numPr>
          <w:ilvl w:val="0"/>
          <w:numId w:val="3"/>
        </w:numPr>
        <w:tabs>
          <w:tab w:val="clear" w:pos="720"/>
          <w:tab w:val="num" w:pos="601"/>
        </w:tabs>
        <w:spacing w:after="0" w:line="100" w:lineRule="atLeast"/>
        <w:ind w:left="601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развитие умения слушать, вступать в диалог, строить высказывания</w:t>
      </w:r>
    </w:p>
    <w:p w:rsidR="007931D2" w:rsidRPr="00CF4A56" w:rsidRDefault="007931D2" w:rsidP="007931D2">
      <w:pPr>
        <w:pStyle w:val="2"/>
        <w:numPr>
          <w:ilvl w:val="0"/>
          <w:numId w:val="3"/>
        </w:numPr>
        <w:tabs>
          <w:tab w:val="clear" w:pos="720"/>
          <w:tab w:val="num" w:pos="601"/>
        </w:tabs>
        <w:spacing w:after="0" w:line="100" w:lineRule="atLeast"/>
        <w:ind w:left="601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ум</w:t>
      </w:r>
      <w:r w:rsidR="00092A86" w:rsidRPr="00CF4A56">
        <w:rPr>
          <w:rFonts w:ascii="Times New Roman" w:hAnsi="Times New Roman" w:cs="Times New Roman"/>
          <w:sz w:val="24"/>
          <w:szCs w:val="24"/>
        </w:rPr>
        <w:t>ение организовать рабочее место</w:t>
      </w:r>
    </w:p>
    <w:p w:rsidR="007931D2" w:rsidRPr="00CF4A56" w:rsidRDefault="007931D2" w:rsidP="007931D2">
      <w:pPr>
        <w:pStyle w:val="2"/>
        <w:numPr>
          <w:ilvl w:val="0"/>
          <w:numId w:val="3"/>
        </w:numPr>
        <w:tabs>
          <w:tab w:val="clear" w:pos="720"/>
          <w:tab w:val="num" w:pos="601"/>
        </w:tabs>
        <w:spacing w:after="0" w:line="100" w:lineRule="atLeast"/>
        <w:ind w:left="601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бережное отнош</w:t>
      </w:r>
      <w:r w:rsidR="00092A86" w:rsidRPr="00CF4A56">
        <w:rPr>
          <w:rFonts w:ascii="Times New Roman" w:hAnsi="Times New Roman" w:cs="Times New Roman"/>
          <w:sz w:val="24"/>
          <w:szCs w:val="24"/>
        </w:rPr>
        <w:t>ение к инструментам, материалам</w:t>
      </w:r>
    </w:p>
    <w:p w:rsidR="007931D2" w:rsidRPr="00CF4A56" w:rsidRDefault="007931D2" w:rsidP="00092A86">
      <w:pPr>
        <w:pStyle w:val="2"/>
        <w:numPr>
          <w:ilvl w:val="0"/>
          <w:numId w:val="3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развитие мышечно-двига</w:t>
      </w:r>
      <w:r w:rsidR="00092A86" w:rsidRPr="00CF4A56">
        <w:rPr>
          <w:rFonts w:ascii="Times New Roman" w:hAnsi="Times New Roman" w:cs="Times New Roman"/>
          <w:sz w:val="24"/>
          <w:szCs w:val="24"/>
        </w:rPr>
        <w:t>тельных функций руки, глазомера</w:t>
      </w:r>
    </w:p>
    <w:p w:rsidR="002966A7" w:rsidRPr="00CF4A56" w:rsidRDefault="007931D2" w:rsidP="007931D2">
      <w:pPr>
        <w:pStyle w:val="1"/>
        <w:numPr>
          <w:ilvl w:val="0"/>
          <w:numId w:val="5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ознакомление с художе</w:t>
      </w:r>
      <w:r w:rsidR="00092A86" w:rsidRPr="00CF4A56">
        <w:rPr>
          <w:rFonts w:ascii="Times New Roman" w:hAnsi="Times New Roman" w:cs="Times New Roman"/>
          <w:sz w:val="24"/>
          <w:szCs w:val="24"/>
        </w:rPr>
        <w:t>ственными терминами и понятиями</w:t>
      </w:r>
    </w:p>
    <w:p w:rsidR="007931D2" w:rsidRPr="00CF4A56" w:rsidRDefault="00B70C41" w:rsidP="007931D2">
      <w:pPr>
        <w:pStyle w:val="2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</w:t>
      </w:r>
      <w:r w:rsidR="007931D2" w:rsidRPr="00CF4A56">
        <w:rPr>
          <w:rFonts w:ascii="Times New Roman" w:hAnsi="Times New Roman" w:cs="Times New Roman"/>
          <w:sz w:val="24"/>
          <w:szCs w:val="24"/>
        </w:rPr>
        <w:t>риентирование в социальных ролях</w:t>
      </w:r>
    </w:p>
    <w:p w:rsidR="007931D2" w:rsidRPr="00CF4A56" w:rsidRDefault="00B70C41" w:rsidP="007931D2">
      <w:pPr>
        <w:pStyle w:val="2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н</w:t>
      </w:r>
      <w:r w:rsidR="007931D2" w:rsidRPr="00CF4A56">
        <w:rPr>
          <w:rFonts w:ascii="Times New Roman" w:hAnsi="Times New Roman" w:cs="Times New Roman"/>
          <w:sz w:val="24"/>
          <w:szCs w:val="24"/>
        </w:rPr>
        <w:t>равственно-этическое оценивание своей деятельности.</w:t>
      </w:r>
    </w:p>
    <w:p w:rsidR="007931D2" w:rsidRPr="00CF4A56" w:rsidRDefault="00B70C41" w:rsidP="007931D2">
      <w:pPr>
        <w:pStyle w:val="2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р</w:t>
      </w:r>
      <w:r w:rsidR="007931D2" w:rsidRPr="00CF4A56">
        <w:rPr>
          <w:rFonts w:ascii="Times New Roman" w:hAnsi="Times New Roman" w:cs="Times New Roman"/>
          <w:sz w:val="24"/>
          <w:szCs w:val="24"/>
        </w:rPr>
        <w:t>азвитие наб</w:t>
      </w:r>
      <w:r w:rsidR="00092A86" w:rsidRPr="00CF4A56">
        <w:rPr>
          <w:rFonts w:ascii="Times New Roman" w:hAnsi="Times New Roman" w:cs="Times New Roman"/>
          <w:sz w:val="24"/>
          <w:szCs w:val="24"/>
        </w:rPr>
        <w:t>людательности зрительной памяти</w:t>
      </w:r>
    </w:p>
    <w:p w:rsidR="007931D2" w:rsidRPr="00CF4A56" w:rsidRDefault="00B70C41" w:rsidP="007931D2">
      <w:pPr>
        <w:pStyle w:val="1"/>
        <w:numPr>
          <w:ilvl w:val="0"/>
          <w:numId w:val="5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а</w:t>
      </w:r>
      <w:r w:rsidR="007931D2" w:rsidRPr="00CF4A56">
        <w:rPr>
          <w:rFonts w:ascii="Times New Roman" w:hAnsi="Times New Roman" w:cs="Times New Roman"/>
          <w:sz w:val="24"/>
          <w:szCs w:val="24"/>
        </w:rPr>
        <w:t>ктивное использование в речи терминов</w:t>
      </w:r>
    </w:p>
    <w:p w:rsidR="007931D2" w:rsidRPr="00CF4A56" w:rsidRDefault="00B70C41" w:rsidP="007931D2">
      <w:pPr>
        <w:pStyle w:val="2"/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</w:t>
      </w:r>
      <w:r w:rsidR="007931D2" w:rsidRPr="00CF4A56">
        <w:rPr>
          <w:rFonts w:ascii="Times New Roman" w:hAnsi="Times New Roman" w:cs="Times New Roman"/>
          <w:sz w:val="24"/>
          <w:szCs w:val="24"/>
        </w:rPr>
        <w:t>формированность моти</w:t>
      </w:r>
      <w:r w:rsidR="00092A86" w:rsidRPr="00CF4A56">
        <w:rPr>
          <w:rFonts w:ascii="Times New Roman" w:hAnsi="Times New Roman" w:cs="Times New Roman"/>
          <w:sz w:val="24"/>
          <w:szCs w:val="24"/>
        </w:rPr>
        <w:t>вации к познанию и саморазвитию</w:t>
      </w:r>
    </w:p>
    <w:p w:rsidR="007931D2" w:rsidRPr="00CF4A56" w:rsidRDefault="00B70C41" w:rsidP="007931D2">
      <w:pPr>
        <w:pStyle w:val="2"/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</w:t>
      </w:r>
      <w:r w:rsidR="007931D2" w:rsidRPr="00CF4A56">
        <w:rPr>
          <w:rFonts w:ascii="Times New Roman" w:hAnsi="Times New Roman" w:cs="Times New Roman"/>
          <w:sz w:val="24"/>
          <w:szCs w:val="24"/>
        </w:rPr>
        <w:t xml:space="preserve">тражение индивидуально-личностных </w:t>
      </w:r>
      <w:r w:rsidR="005972D2" w:rsidRPr="00CF4A56">
        <w:rPr>
          <w:rFonts w:ascii="Times New Roman" w:hAnsi="Times New Roman" w:cs="Times New Roman"/>
          <w:sz w:val="24"/>
          <w:szCs w:val="24"/>
        </w:rPr>
        <w:t>позиций в</w:t>
      </w:r>
      <w:r w:rsidR="00092A86" w:rsidRPr="00CF4A56">
        <w:rPr>
          <w:rFonts w:ascii="Times New Roman" w:hAnsi="Times New Roman" w:cs="Times New Roman"/>
          <w:sz w:val="24"/>
          <w:szCs w:val="24"/>
        </w:rPr>
        <w:t xml:space="preserve"> творческой деятельности</w:t>
      </w:r>
    </w:p>
    <w:p w:rsidR="007931D2" w:rsidRPr="00CF4A56" w:rsidRDefault="00B70C41" w:rsidP="007931D2">
      <w:pPr>
        <w:pStyle w:val="2"/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р</w:t>
      </w:r>
      <w:r w:rsidR="00092A86" w:rsidRPr="00CF4A56">
        <w:rPr>
          <w:rFonts w:ascii="Times New Roman" w:hAnsi="Times New Roman" w:cs="Times New Roman"/>
          <w:sz w:val="24"/>
          <w:szCs w:val="24"/>
        </w:rPr>
        <w:t>азвитие художественного вкуса</w:t>
      </w:r>
    </w:p>
    <w:p w:rsidR="002966A7" w:rsidRPr="00CF4A56" w:rsidRDefault="00B70C41" w:rsidP="00B70C4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</w:t>
      </w:r>
      <w:r w:rsidR="007931D2" w:rsidRPr="00CF4A56">
        <w:rPr>
          <w:rFonts w:ascii="Times New Roman" w:hAnsi="Times New Roman" w:cs="Times New Roman"/>
          <w:sz w:val="24"/>
          <w:szCs w:val="24"/>
        </w:rPr>
        <w:t>вла</w:t>
      </w:r>
      <w:r w:rsidR="00092A86" w:rsidRPr="00CF4A56">
        <w:rPr>
          <w:rFonts w:ascii="Times New Roman" w:hAnsi="Times New Roman" w:cs="Times New Roman"/>
          <w:sz w:val="24"/>
          <w:szCs w:val="24"/>
        </w:rPr>
        <w:t>дение художественными терминами.</w:t>
      </w:r>
    </w:p>
    <w:p w:rsidR="005972D2" w:rsidRDefault="005972D2" w:rsidP="005972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D2" w:rsidRDefault="007931D2" w:rsidP="005972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56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5972D2" w:rsidRPr="00CF4A56" w:rsidRDefault="005972D2" w:rsidP="005972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D2" w:rsidRPr="00CF4A56" w:rsidRDefault="007931D2" w:rsidP="00B70C4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приобретение навыка работы в паре, группе</w:t>
      </w:r>
    </w:p>
    <w:p w:rsidR="00B70C41" w:rsidRPr="00CF4A56" w:rsidRDefault="00B70C41" w:rsidP="00B70C41">
      <w:pPr>
        <w:pStyle w:val="2"/>
        <w:numPr>
          <w:ilvl w:val="0"/>
          <w:numId w:val="1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д</w:t>
      </w:r>
      <w:r w:rsidR="007931D2" w:rsidRPr="00CF4A56">
        <w:rPr>
          <w:rFonts w:ascii="Times New Roman" w:hAnsi="Times New Roman" w:cs="Times New Roman"/>
          <w:sz w:val="24"/>
          <w:szCs w:val="24"/>
        </w:rPr>
        <w:t xml:space="preserve">иагностирование причин успеха/неуспеха и формирование способности </w:t>
      </w:r>
    </w:p>
    <w:p w:rsidR="007931D2" w:rsidRPr="00CF4A56" w:rsidRDefault="007931D2" w:rsidP="00B70C41">
      <w:pPr>
        <w:pStyle w:val="2"/>
        <w:numPr>
          <w:ilvl w:val="0"/>
          <w:numId w:val="1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де</w:t>
      </w:r>
      <w:r w:rsidR="00092A86" w:rsidRPr="00CF4A56">
        <w:rPr>
          <w:rFonts w:ascii="Times New Roman" w:hAnsi="Times New Roman" w:cs="Times New Roman"/>
          <w:sz w:val="24"/>
          <w:szCs w:val="24"/>
        </w:rPr>
        <w:t>йствовать в различных ситуациях</w:t>
      </w:r>
    </w:p>
    <w:p w:rsidR="007931D2" w:rsidRPr="00CF4A56" w:rsidRDefault="00B70C41" w:rsidP="00B70C41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у</w:t>
      </w:r>
      <w:r w:rsidR="007931D2" w:rsidRPr="00CF4A56">
        <w:rPr>
          <w:rFonts w:ascii="Times New Roman" w:hAnsi="Times New Roman" w:cs="Times New Roman"/>
          <w:sz w:val="24"/>
          <w:szCs w:val="24"/>
        </w:rPr>
        <w:t>частие в коллективном обсуждении</w:t>
      </w:r>
    </w:p>
    <w:p w:rsidR="007931D2" w:rsidRDefault="00B70C41" w:rsidP="007931D2">
      <w:pPr>
        <w:pStyle w:val="2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у</w:t>
      </w:r>
      <w:r w:rsidR="007931D2" w:rsidRPr="00CF4A56">
        <w:rPr>
          <w:rFonts w:ascii="Times New Roman" w:hAnsi="Times New Roman" w:cs="Times New Roman"/>
          <w:sz w:val="24"/>
          <w:szCs w:val="24"/>
        </w:rPr>
        <w:t>мение строить продуктивное взаимодействие, интегрироваться в группы для сотрудничества.</w:t>
      </w:r>
    </w:p>
    <w:p w:rsidR="005972D2" w:rsidRPr="00CF4A56" w:rsidRDefault="005972D2" w:rsidP="007931D2">
      <w:pPr>
        <w:pStyle w:val="2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83485" w:rsidRDefault="00354363" w:rsidP="005972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931D2" w:rsidRPr="00CF4A56">
        <w:rPr>
          <w:rFonts w:ascii="Times New Roman" w:eastAsia="Times New Roman" w:hAnsi="Times New Roman" w:cs="Times New Roman"/>
          <w:b/>
          <w:sz w:val="24"/>
          <w:szCs w:val="24"/>
        </w:rPr>
        <w:t>редметные результаты.</w:t>
      </w:r>
    </w:p>
    <w:p w:rsidR="005972D2" w:rsidRPr="00CF4A56" w:rsidRDefault="005972D2" w:rsidP="005972D2">
      <w:pPr>
        <w:pStyle w:val="a5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C41" w:rsidRPr="00CF4A56" w:rsidRDefault="00B70C41" w:rsidP="00B70C41">
      <w:pPr>
        <w:pStyle w:val="3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овладение основами художественной грамоты</w:t>
      </w:r>
    </w:p>
    <w:p w:rsidR="00B70C41" w:rsidRPr="00CF4A56" w:rsidRDefault="00B70C41" w:rsidP="00B70C41">
      <w:pPr>
        <w:pStyle w:val="3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знание цветов и рисовальных материалов</w:t>
      </w:r>
    </w:p>
    <w:p w:rsidR="00B70C41" w:rsidRPr="00CF4A56" w:rsidRDefault="00B70C41" w:rsidP="00B70C4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умение передав</w:t>
      </w:r>
      <w:r w:rsidR="00092A86" w:rsidRPr="00CF4A56">
        <w:rPr>
          <w:rFonts w:ascii="Times New Roman" w:hAnsi="Times New Roman" w:cs="Times New Roman"/>
          <w:sz w:val="24"/>
          <w:szCs w:val="24"/>
        </w:rPr>
        <w:t>ать форму, величину изображения</w:t>
      </w:r>
    </w:p>
    <w:p w:rsidR="00B70C41" w:rsidRPr="00CF4A56" w:rsidRDefault="005972D2" w:rsidP="00B70C41">
      <w:pPr>
        <w:pStyle w:val="3"/>
        <w:numPr>
          <w:ilvl w:val="0"/>
          <w:numId w:val="1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соблюдение последовательности</w:t>
      </w:r>
      <w:r w:rsidR="00092A86" w:rsidRPr="00CF4A56">
        <w:rPr>
          <w:rFonts w:ascii="Times New Roman" w:hAnsi="Times New Roman" w:cs="Times New Roman"/>
          <w:sz w:val="24"/>
          <w:szCs w:val="24"/>
        </w:rPr>
        <w:t xml:space="preserve"> выполнения работы</w:t>
      </w:r>
    </w:p>
    <w:p w:rsidR="00B70C41" w:rsidRPr="00CF4A56" w:rsidRDefault="00B70C41" w:rsidP="00B70C4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 xml:space="preserve">умение сравнивать и правильно </w:t>
      </w:r>
      <w:r w:rsidR="005972D2" w:rsidRPr="00CF4A56">
        <w:rPr>
          <w:rFonts w:ascii="Times New Roman" w:hAnsi="Times New Roman" w:cs="Times New Roman"/>
          <w:sz w:val="24"/>
          <w:szCs w:val="24"/>
        </w:rPr>
        <w:t>определять пропорции</w:t>
      </w:r>
      <w:r w:rsidRPr="00CF4A56">
        <w:rPr>
          <w:rFonts w:ascii="Times New Roman" w:hAnsi="Times New Roman" w:cs="Times New Roman"/>
          <w:sz w:val="24"/>
          <w:szCs w:val="24"/>
        </w:rPr>
        <w:t xml:space="preserve"> п</w:t>
      </w:r>
      <w:r w:rsidR="00092A86" w:rsidRPr="00CF4A56">
        <w:rPr>
          <w:rFonts w:ascii="Times New Roman" w:hAnsi="Times New Roman" w:cs="Times New Roman"/>
          <w:sz w:val="24"/>
          <w:szCs w:val="24"/>
        </w:rPr>
        <w:t>редметов, их расположение, цвет</w:t>
      </w:r>
    </w:p>
    <w:p w:rsidR="00B70C41" w:rsidRPr="00CF4A56" w:rsidRDefault="00B70C41" w:rsidP="00B70C41">
      <w:pPr>
        <w:pStyle w:val="3"/>
        <w:numPr>
          <w:ilvl w:val="0"/>
          <w:numId w:val="13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умение изображать предметы в перспек</w:t>
      </w:r>
      <w:r w:rsidR="00092A86" w:rsidRPr="00CF4A56">
        <w:rPr>
          <w:rFonts w:ascii="Times New Roman" w:hAnsi="Times New Roman" w:cs="Times New Roman"/>
          <w:sz w:val="24"/>
          <w:szCs w:val="24"/>
        </w:rPr>
        <w:t>тиве, понятие о линии горизонта</w:t>
      </w:r>
    </w:p>
    <w:p w:rsidR="00C34EAA" w:rsidRPr="0061105F" w:rsidRDefault="00B70C41" w:rsidP="00354363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56">
        <w:rPr>
          <w:rFonts w:ascii="Times New Roman" w:hAnsi="Times New Roman" w:cs="Times New Roman"/>
          <w:sz w:val="24"/>
          <w:szCs w:val="24"/>
        </w:rPr>
        <w:t>способность анализировать изображаемые предметы, выделять особенности формы, положения, цвета.</w:t>
      </w:r>
    </w:p>
    <w:p w:rsidR="00330D2B" w:rsidRDefault="00330D2B" w:rsidP="003543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1105F" w:rsidRDefault="0061105F" w:rsidP="00330D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61105F" w:rsidRDefault="0061105F" w:rsidP="00330D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61105F" w:rsidRDefault="0061105F" w:rsidP="00330D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354363" w:rsidRDefault="00330D2B" w:rsidP="00330D2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30D2B">
        <w:rPr>
          <w:rFonts w:ascii="Times New Roman" w:hAnsi="Times New Roman" w:cs="Times New Roman"/>
          <w:b/>
          <w:sz w:val="28"/>
        </w:rPr>
        <w:t>Календарно-тематическое планирование курса «</w:t>
      </w:r>
      <w:r w:rsidR="005972D2" w:rsidRPr="005972D2">
        <w:rPr>
          <w:rFonts w:ascii="Times New Roman" w:eastAsia="Times New Roman" w:hAnsi="Times New Roman" w:cs="Times New Roman"/>
          <w:b/>
          <w:bCs/>
          <w:sz w:val="28"/>
          <w:szCs w:val="28"/>
        </w:rPr>
        <w:t>Вернисаж</w:t>
      </w:r>
      <w:r w:rsidRPr="00330D2B">
        <w:rPr>
          <w:rFonts w:ascii="Times New Roman" w:hAnsi="Times New Roman" w:cs="Times New Roman"/>
          <w:b/>
          <w:sz w:val="28"/>
        </w:rPr>
        <w:t>»</w:t>
      </w:r>
    </w:p>
    <w:p w:rsidR="005972D2" w:rsidRPr="00330D2B" w:rsidRDefault="005972D2" w:rsidP="00330D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330D2B" w:rsidRPr="001813FB" w:rsidRDefault="00330D2B" w:rsidP="00330D2B">
      <w:pPr>
        <w:pStyle w:val="a5"/>
        <w:jc w:val="center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5528"/>
        <w:gridCol w:w="5386"/>
      </w:tblGrid>
      <w:tr w:rsidR="00354363" w:rsidRPr="007D544B" w:rsidTr="00354363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5972D2" w:rsidRDefault="00354363" w:rsidP="005972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3" w:rsidRPr="005972D2" w:rsidRDefault="00354363" w:rsidP="005972D2">
            <w:pPr>
              <w:pStyle w:val="a5"/>
              <w:ind w:left="557" w:hanging="5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D2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5972D2" w:rsidRDefault="00330D2B" w:rsidP="005972D2">
            <w:pPr>
              <w:pStyle w:val="a5"/>
              <w:ind w:left="557" w:hanging="5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D2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="00354363" w:rsidRPr="005972D2">
              <w:rPr>
                <w:rFonts w:ascii="Times New Roman" w:hAnsi="Times New Roman" w:cs="Times New Roman"/>
                <w:b/>
                <w:sz w:val="24"/>
                <w:szCs w:val="24"/>
              </w:rPr>
              <w:t>, умения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5972D2" w:rsidRDefault="005972D2" w:rsidP="005972D2">
            <w:pPr>
              <w:pStyle w:val="a5"/>
              <w:ind w:left="557" w:hanging="5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D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="00354363" w:rsidRPr="00597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  <w:p w:rsidR="00354363" w:rsidRPr="005972D2" w:rsidRDefault="00354363" w:rsidP="005972D2">
            <w:pPr>
              <w:pStyle w:val="a5"/>
              <w:ind w:left="557" w:hanging="5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363" w:rsidRPr="007D544B" w:rsidTr="00354363">
        <w:trPr>
          <w:cantSplit/>
          <w:trHeight w:val="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63" w:rsidRPr="00330D2B" w:rsidRDefault="00354363" w:rsidP="0033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63" w:rsidRPr="00330D2B" w:rsidRDefault="00CC4E3C" w:rsidP="006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искусством</w:t>
            </w:r>
            <w:r w:rsidR="00C951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4363" w:rsidRPr="00330D2B" w:rsidRDefault="00354363" w:rsidP="00832215">
            <w:pPr>
              <w:pStyle w:val="a5"/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чем будем заниматься  на факультативе по изобразительному искусству «Акварель».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</w:p>
          <w:p w:rsidR="00354363" w:rsidRPr="00330D2B" w:rsidRDefault="00354363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3C" w:rsidRPr="007D544B" w:rsidTr="00354363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Краски радуги, акварель. Приемы.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холодных, теплых тонов.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</w:p>
        </w:tc>
      </w:tr>
      <w:tr w:rsidR="00CC4E3C" w:rsidRPr="007D544B" w:rsidTr="00354363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Холодные и теплые краски.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холодных, теплых тонов.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холодных, теплых тонов.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</w:p>
        </w:tc>
      </w:tr>
      <w:tr w:rsidR="00CC4E3C" w:rsidRPr="007D544B" w:rsidTr="00354363">
        <w:trPr>
          <w:cantSplit/>
          <w:trHeight w:val="2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Щедра осенью земля - матушка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маленькое и большое, дальше и ближе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на тему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3C" w:rsidRPr="007D544B" w:rsidTr="00354363">
        <w:trPr>
          <w:cantSplit/>
          <w:trHeight w:val="18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чем рассказали красочная осень и кисточки. Листопад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</w:tr>
      <w:tr w:rsidR="00CC4E3C" w:rsidRPr="007D544B" w:rsidTr="00D8271A">
        <w:trPr>
          <w:cantSplit/>
          <w:trHeight w:val="1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D4" w:rsidRPr="006779D4" w:rsidRDefault="006779D4" w:rsidP="00677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световым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 xml:space="preserve"> планшетом</w:t>
            </w:r>
          </w:p>
          <w:p w:rsidR="006779D4" w:rsidRPr="006779D4" w:rsidRDefault="006779D4" w:rsidP="00677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9D4" w:rsidRPr="006779D4">
              <w:rPr>
                <w:rFonts w:ascii="Times New Roman" w:hAnsi="Times New Roman" w:cs="Times New Roman"/>
                <w:sz w:val="24"/>
                <w:szCs w:val="24"/>
              </w:rPr>
              <w:t xml:space="preserve">навыков использования </w:t>
            </w:r>
            <w:r w:rsidR="006779D4">
              <w:rPr>
                <w:rFonts w:ascii="Times New Roman" w:hAnsi="Times New Roman" w:cs="Times New Roman"/>
                <w:sz w:val="24"/>
                <w:szCs w:val="24"/>
              </w:rPr>
              <w:t>светов</w:t>
            </w:r>
            <w:r w:rsidR="006779D4" w:rsidRPr="006779D4">
              <w:rPr>
                <w:rFonts w:ascii="Times New Roman" w:hAnsi="Times New Roman" w:cs="Times New Roman"/>
                <w:sz w:val="24"/>
                <w:szCs w:val="24"/>
              </w:rPr>
              <w:t>ого планшета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6779D4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4E3C"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>световым планшетом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D8271A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71A">
              <w:rPr>
                <w:rFonts w:ascii="Times New Roman" w:hAnsi="Times New Roman" w:cs="Times New Roman"/>
                <w:b/>
                <w:sz w:val="24"/>
                <w:szCs w:val="24"/>
              </w:rPr>
              <w:t>ользоваться световым планшетом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71A">
              <w:rPr>
                <w:rFonts w:ascii="Times New Roman" w:hAnsi="Times New Roman" w:cs="Times New Roman"/>
                <w:sz w:val="24"/>
                <w:szCs w:val="24"/>
              </w:rPr>
              <w:t>(выбрать</w:t>
            </w:r>
            <w:r w:rsidRPr="00D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E3C" w:rsidRPr="00330D2B" w:rsidRDefault="00D8271A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71A">
              <w:rPr>
                <w:rFonts w:ascii="Times New Roman" w:hAnsi="Times New Roman" w:cs="Times New Roman"/>
                <w:sz w:val="24"/>
                <w:szCs w:val="24"/>
              </w:rPr>
              <w:t>формат световой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271A" w:rsidRPr="007D544B" w:rsidTr="00354363">
        <w:trPr>
          <w:cantSplit/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Default="00D8271A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1A" w:rsidRPr="006779D4" w:rsidRDefault="00D8271A" w:rsidP="00677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световым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 xml:space="preserve"> планшетом</w:t>
            </w:r>
          </w:p>
          <w:p w:rsidR="00D8271A" w:rsidRPr="00330D2B" w:rsidRDefault="00D8271A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Pr="00330D2B" w:rsidRDefault="00D8271A" w:rsidP="00310D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 xml:space="preserve">навыков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>ого планшета</w:t>
            </w:r>
          </w:p>
          <w:p w:rsidR="00D8271A" w:rsidRPr="00330D2B" w:rsidRDefault="00D8271A" w:rsidP="00310DD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8271A" w:rsidRPr="00330D2B" w:rsidRDefault="00D8271A" w:rsidP="00310D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</w:t>
            </w:r>
            <w:r w:rsidRPr="006779D4">
              <w:rPr>
                <w:rFonts w:ascii="Times New Roman" w:hAnsi="Times New Roman" w:cs="Times New Roman"/>
                <w:sz w:val="24"/>
                <w:szCs w:val="24"/>
              </w:rPr>
              <w:t>световым планшетом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Pr="00D8271A" w:rsidRDefault="00D8271A" w:rsidP="00D827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ользоваться световым планшетом </w:t>
            </w:r>
            <w:r w:rsidRPr="00D8271A">
              <w:rPr>
                <w:rFonts w:ascii="Times New Roman" w:hAnsi="Times New Roman" w:cs="Times New Roman"/>
                <w:sz w:val="24"/>
                <w:szCs w:val="24"/>
              </w:rPr>
              <w:t xml:space="preserve">(выбрать </w:t>
            </w:r>
          </w:p>
          <w:p w:rsidR="00D8271A" w:rsidRPr="00D8271A" w:rsidRDefault="00D8271A" w:rsidP="00D827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71A">
              <w:rPr>
                <w:rFonts w:ascii="Times New Roman" w:hAnsi="Times New Roman" w:cs="Times New Roman"/>
                <w:sz w:val="24"/>
                <w:szCs w:val="24"/>
              </w:rPr>
              <w:t>формат световой доски)</w:t>
            </w:r>
          </w:p>
          <w:p w:rsidR="00D8271A" w:rsidRPr="00330D2B" w:rsidRDefault="00D8271A" w:rsidP="00310D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3C" w:rsidRPr="007D544B" w:rsidTr="00354363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D8271A" w:rsidP="00D827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71A">
              <w:rPr>
                <w:rFonts w:ascii="Times New Roman" w:hAnsi="Times New Roman" w:cs="Times New Roman"/>
                <w:sz w:val="24"/>
                <w:szCs w:val="24"/>
              </w:rPr>
              <w:t>Примеры градации яркости (от самой низкой к самой высокой)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2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71A" w:rsidRPr="00D8271A">
              <w:rPr>
                <w:rFonts w:ascii="Times New Roman" w:hAnsi="Times New Roman" w:cs="Times New Roman"/>
                <w:sz w:val="24"/>
                <w:szCs w:val="24"/>
              </w:rPr>
              <w:t xml:space="preserve">римеры градации яркости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D8271A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</w:t>
            </w:r>
            <w:r w:rsidRPr="00D8271A">
              <w:rPr>
                <w:rFonts w:ascii="Times New Roman" w:hAnsi="Times New Roman" w:cs="Times New Roman"/>
                <w:sz w:val="24"/>
                <w:szCs w:val="24"/>
              </w:rPr>
              <w:t>яркости (от самой низкой к самой высокой)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</w:t>
            </w:r>
            <w:r w:rsidR="00D8271A">
              <w:rPr>
                <w:rFonts w:ascii="Times New Roman" w:hAnsi="Times New Roman" w:cs="Times New Roman"/>
                <w:sz w:val="24"/>
                <w:szCs w:val="24"/>
              </w:rPr>
              <w:t>) на поверхности планшета меняя яркость экрана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3C" w:rsidRPr="007D544B" w:rsidTr="00354363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В мире много интересного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E3C" w:rsidRPr="00330D2B" w:rsidRDefault="00404928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>Процесс «переводных картинок»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28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="00404928">
              <w:rPr>
                <w:rFonts w:ascii="Times New Roman" w:hAnsi="Times New Roman" w:cs="Times New Roman"/>
                <w:sz w:val="24"/>
                <w:szCs w:val="24"/>
              </w:rPr>
              <w:t>Копировать картину из детского  журнала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Изображать маленькое и большое, дальше и ближе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3C" w:rsidRPr="00330D2B" w:rsidRDefault="00404928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Копировать </w:t>
            </w: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>картину из детского  журнала</w:t>
            </w:r>
          </w:p>
        </w:tc>
      </w:tr>
      <w:tr w:rsidR="00CC4E3C" w:rsidRPr="007D544B" w:rsidTr="00354363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928">
              <w:rPr>
                <w:rFonts w:ascii="Times New Roman" w:hAnsi="Times New Roman" w:cs="Times New Roman"/>
                <w:sz w:val="24"/>
                <w:szCs w:val="24"/>
              </w:rPr>
              <w:t>исование открытки к Новому году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Овалы, круги, треугольник, прямоугольник.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404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404928">
              <w:rPr>
                <w:rFonts w:ascii="Times New Roman" w:hAnsi="Times New Roman" w:cs="Times New Roman"/>
                <w:sz w:val="24"/>
                <w:szCs w:val="24"/>
              </w:rPr>
              <w:t>световым планшетом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: 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28">
              <w:rPr>
                <w:rFonts w:ascii="Times New Roman" w:hAnsi="Times New Roman" w:cs="Times New Roman"/>
                <w:sz w:val="24"/>
                <w:szCs w:val="24"/>
              </w:rPr>
              <w:t>образцы открыток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</w:tr>
      <w:tr w:rsidR="00CC4E3C" w:rsidRPr="007D544B" w:rsidTr="00354363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Герои русских народных сказок.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Животное в скафандре (игровой прием)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404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404928">
              <w:rPr>
                <w:rFonts w:ascii="Times New Roman" w:hAnsi="Times New Roman" w:cs="Times New Roman"/>
                <w:sz w:val="24"/>
                <w:szCs w:val="24"/>
              </w:rPr>
              <w:t>световым планшетом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: 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404928" w:rsidRDefault="00404928" w:rsidP="00404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>копию картины из книги</w:t>
            </w:r>
          </w:p>
        </w:tc>
      </w:tr>
      <w:tr w:rsidR="00CC4E3C" w:rsidRPr="007D544B" w:rsidTr="00354363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Подводное царство.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композиции из овалов, кругов, прямоугольников.</w:t>
            </w:r>
          </w:p>
          <w:p w:rsidR="00CC4E3C" w:rsidRPr="00330D2B" w:rsidRDefault="00404928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>Пользоваться световым планшетом: 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404928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копию картины из книги</w:t>
            </w:r>
          </w:p>
        </w:tc>
      </w:tr>
      <w:tr w:rsidR="00CC4E3C" w:rsidRPr="007D544B" w:rsidTr="00354363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Мои фантазии. Краски зимней природы.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Творческий подход, фантазия, композиция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502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анализировать 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7D544B" w:rsidTr="00354363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404928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>Сочиняем сказку в картинках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28" w:rsidRPr="00404928" w:rsidRDefault="00404928" w:rsidP="004049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04928" w:rsidRDefault="00404928" w:rsidP="00404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сказочных образов</w:t>
            </w:r>
          </w:p>
          <w:p w:rsidR="00CC4E3C" w:rsidRPr="00330D2B" w:rsidRDefault="00404928" w:rsidP="004049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8">
              <w:rPr>
                <w:rFonts w:ascii="Times New Roman" w:hAnsi="Times New Roman" w:cs="Times New Roman"/>
                <w:sz w:val="24"/>
                <w:szCs w:val="24"/>
              </w:rPr>
              <w:t>Пользоваться световым планшетом: 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папы (поздравительная открытка).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3144E6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световым планшетом: </w:t>
            </w:r>
            <w:r w:rsidRPr="003144E6">
              <w:rPr>
                <w:rFonts w:ascii="Times New Roman" w:hAnsi="Times New Roman" w:cs="Times New Roman"/>
                <w:sz w:val="24"/>
                <w:szCs w:val="24"/>
              </w:rPr>
              <w:t>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анализировать 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7D544B" w:rsidTr="00354363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Портрет мамы (</w:t>
            </w:r>
            <w:r w:rsidR="003144E6">
              <w:rPr>
                <w:rFonts w:ascii="Times New Roman" w:hAnsi="Times New Roman" w:cs="Times New Roman"/>
                <w:sz w:val="24"/>
                <w:szCs w:val="24"/>
              </w:rPr>
              <w:t>светово планшет,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цветные карандаши).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3144E6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hAnsi="Times New Roman" w:cs="Times New Roman"/>
                <w:sz w:val="24"/>
                <w:szCs w:val="24"/>
              </w:rPr>
              <w:t>Пользоваться световым планшетом: 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анализировать 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Деревья зимой (акварель).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Любоваться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природы.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Экспериментируем с графическими материалами.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формах предметов и их различиях: овал, круг, треугольник, прямоугольник.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рисунков, сделанных детьми.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Мои мечты. Моя мастерская игрушки.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6" w:rsidRDefault="003144E6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E3C" w:rsidRPr="00330D2B" w:rsidRDefault="003144E6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 световым планшетом</w:t>
            </w:r>
            <w:r w:rsidRPr="003144E6">
              <w:rPr>
                <w:rFonts w:ascii="Times New Roman" w:hAnsi="Times New Roman" w:cs="Times New Roman"/>
                <w:sz w:val="24"/>
                <w:szCs w:val="24"/>
              </w:rPr>
              <w:t>: 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Увлекательный космос.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3144E6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144E6">
              <w:rPr>
                <w:rFonts w:ascii="Times New Roman" w:hAnsi="Times New Roman" w:cs="Times New Roman"/>
                <w:sz w:val="24"/>
                <w:szCs w:val="24"/>
              </w:rPr>
              <w:t>копировать картину из журнала</w:t>
            </w:r>
          </w:p>
          <w:p w:rsidR="003144E6" w:rsidRPr="003144E6" w:rsidRDefault="003144E6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световым планшетом: </w:t>
            </w:r>
            <w:r w:rsidRPr="003144E6">
              <w:rPr>
                <w:rFonts w:ascii="Times New Roman" w:hAnsi="Times New Roman" w:cs="Times New Roman"/>
                <w:sz w:val="24"/>
                <w:szCs w:val="24"/>
              </w:rPr>
              <w:t>цветными карандашами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и эмоционально оценивать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Жар – птица. Силуэты сказочных героев.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сюжетной композиции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Роспись посуды. Вазочка.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Об узорах, орнаменте в полосе.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Расписной платок, акварель, фломастер.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Об узорах, орнаменте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орнаменты, находить в них природные мотивы и геометрические мотивы.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Матрешка.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3144E6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световым планшетом: </w:t>
            </w:r>
            <w:r w:rsidRPr="003144E6">
              <w:rPr>
                <w:rFonts w:ascii="Times New Roman" w:hAnsi="Times New Roman" w:cs="Times New Roman"/>
                <w:sz w:val="24"/>
                <w:szCs w:val="24"/>
              </w:rPr>
              <w:t>цветными карандашами</w:t>
            </w:r>
            <w:r w:rsidRPr="0031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В мире волшебных красок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Как красиво весной (акварель).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 с вызываемыми им предметными ассоциациями (что бывает красным, желтым и т.</w:t>
            </w:r>
            <w:r w:rsidRPr="0033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д.), приводить примеры.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Весенний букет (цв. карандаши).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холодных, теплых тонов. </w:t>
            </w:r>
          </w:p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330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анализировать 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Ярмарка шумная, звонкая, яркая.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</w:p>
        </w:tc>
      </w:tr>
      <w:tr w:rsidR="00CC4E3C" w:rsidRPr="007D544B" w:rsidTr="00354363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Попугай (акварель). Птицы – вестники весны.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</w:tr>
      <w:tr w:rsidR="00CC4E3C" w:rsidRPr="007D544B" w:rsidTr="00363372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в искусстве.</w:t>
            </w:r>
            <w:r>
              <w:t xml:space="preserve"> </w:t>
            </w:r>
            <w:r w:rsidRPr="00E23F0A">
              <w:rPr>
                <w:rFonts w:ascii="Times New Roman" w:hAnsi="Times New Roman" w:cs="Times New Roman"/>
                <w:sz w:val="24"/>
                <w:szCs w:val="24"/>
              </w:rPr>
              <w:t>Композиция – фантазия.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 и явлениях природы.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545D0D" w:rsidRDefault="00CC4E3C" w:rsidP="0054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545D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545D0D" w:rsidRDefault="00CC4E3C" w:rsidP="0054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D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54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D0D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545D0D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Соотносить</w:t>
            </w:r>
            <w:r w:rsidRPr="0054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восприятие цвета со своими чувствами и эмоциями</w:t>
            </w:r>
          </w:p>
        </w:tc>
      </w:tr>
      <w:tr w:rsidR="00CC4E3C" w:rsidRPr="007D544B" w:rsidTr="00354363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планета.</w:t>
            </w:r>
            <w:r>
              <w:t xml:space="preserve"> </w:t>
            </w:r>
            <w:r w:rsidRPr="00E23F0A">
              <w:rPr>
                <w:rFonts w:ascii="Times New Roman" w:hAnsi="Times New Roman" w:cs="Times New Roman"/>
                <w:sz w:val="24"/>
                <w:szCs w:val="24"/>
              </w:rPr>
              <w:t>Композиция – фантазия.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Творческий подход, фантазия, композиция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анализировать 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7D544B" w:rsidTr="00354363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мечтаю</w:t>
            </w:r>
            <w:r w:rsidRPr="00363372">
              <w:rPr>
                <w:rFonts w:ascii="Times New Roman" w:hAnsi="Times New Roman" w:cs="Times New Roman"/>
                <w:sz w:val="24"/>
                <w:szCs w:val="24"/>
              </w:rPr>
              <w:t>. Свободная композиция.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рисунков, сделанных детьми.</w:t>
            </w:r>
          </w:p>
        </w:tc>
      </w:tr>
      <w:tr w:rsidR="00CC4E3C" w:rsidRPr="007D544B" w:rsidTr="00354363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6C1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 сад.</w:t>
            </w:r>
            <w:r>
              <w:t xml:space="preserve"> </w:t>
            </w:r>
            <w:r w:rsidRPr="00E23F0A">
              <w:rPr>
                <w:rFonts w:ascii="Times New Roman" w:hAnsi="Times New Roman" w:cs="Times New Roman"/>
                <w:sz w:val="24"/>
                <w:szCs w:val="24"/>
              </w:rPr>
              <w:t>Свободная композиция. Сопровождение музыкой.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цвета красок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545D0D" w:rsidRDefault="00CC4E3C" w:rsidP="0054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545D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545D0D" w:rsidRDefault="00CC4E3C" w:rsidP="0054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D0D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54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D0D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545D0D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54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Соотносить</w:t>
            </w:r>
            <w:r w:rsidRPr="0054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восприятие цвета со своими чувствами и эмоциями</w:t>
            </w:r>
          </w:p>
        </w:tc>
      </w:tr>
      <w:tr w:rsidR="00CC4E3C" w:rsidRPr="007D544B" w:rsidTr="00354363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Default="00CC4E3C" w:rsidP="00CC4E3C">
            <w:pPr>
              <w:jc w:val="center"/>
            </w:pPr>
            <w:r w:rsidRPr="00B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Свободная тема (творческая работа). Выставка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(рисунки) в детских книгах.</w:t>
            </w:r>
          </w:p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и изображать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 </w:t>
            </w:r>
          </w:p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и эмоционально оценивать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4E3C" w:rsidRPr="00330D2B" w:rsidRDefault="00CC4E3C" w:rsidP="0036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выставки</w:t>
            </w:r>
          </w:p>
        </w:tc>
      </w:tr>
      <w:tr w:rsidR="00363372" w:rsidRPr="007D544B" w:rsidTr="00354363">
        <w:trPr>
          <w:cantSplit/>
          <w:trHeight w:val="1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72" w:rsidRPr="00CC4E3C" w:rsidRDefault="00363372" w:rsidP="003633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CC4E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C1807" w:rsidRDefault="006C1807" w:rsidP="00A4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90C" w:rsidRDefault="0050290C" w:rsidP="00A4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D2B" w:rsidRDefault="00330D2B" w:rsidP="006C1807">
      <w:pPr>
        <w:tabs>
          <w:tab w:val="left" w:pos="3465"/>
          <w:tab w:val="left" w:pos="6945"/>
          <w:tab w:val="left" w:pos="8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2B">
        <w:rPr>
          <w:rFonts w:ascii="Times New Roman" w:hAnsi="Times New Roman" w:cs="Times New Roman"/>
          <w:b/>
          <w:sz w:val="28"/>
          <w:szCs w:val="28"/>
        </w:rPr>
        <w:t>Мет</w:t>
      </w:r>
      <w:r w:rsidR="006C1807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6C1807" w:rsidRPr="00330D2B" w:rsidRDefault="006C1807" w:rsidP="006C1807">
      <w:pPr>
        <w:tabs>
          <w:tab w:val="left" w:pos="3465"/>
          <w:tab w:val="left" w:pos="6945"/>
          <w:tab w:val="left" w:pos="8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3260"/>
        <w:gridCol w:w="3686"/>
        <w:gridCol w:w="4394"/>
      </w:tblGrid>
      <w:tr w:rsidR="00330D2B" w:rsidTr="00330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ТСО   ИКТ</w:t>
            </w:r>
          </w:p>
        </w:tc>
      </w:tr>
      <w:tr w:rsidR="00330D2B" w:rsidTr="00330D2B">
        <w:trPr>
          <w:trHeight w:val="1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Default="00330D2B" w:rsidP="00330D2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искусством.</w:t>
            </w:r>
          </w:p>
          <w:p w:rsidR="003144E6" w:rsidRPr="00330D2B" w:rsidRDefault="003144E6" w:rsidP="00330D2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световым планшетом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C95115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Инструктаж. </w:t>
            </w:r>
            <w:r w:rsidR="00330D2B" w:rsidRPr="00330D2B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Коллективное рассматривание.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Наглядные.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Словесные.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Репродуктивные.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Интегрированные (восприятие с музыкой)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Стихи об осени.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Дидактические таблицы по темам.</w:t>
            </w:r>
          </w:p>
        </w:tc>
      </w:tr>
      <w:tr w:rsidR="00330D2B" w:rsidTr="00330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В мире много интересного.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Коллективно-групповая форма  (панно)</w:t>
            </w:r>
          </w:p>
          <w:p w:rsidR="00330D2B" w:rsidRPr="00330D2B" w:rsidRDefault="00330D2B" w:rsidP="00330D2B">
            <w:pPr>
              <w:spacing w:after="0" w:line="240" w:lineRule="auto"/>
              <w:rPr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330D2B">
              <w:rPr>
                <w:sz w:val="24"/>
                <w:szCs w:val="24"/>
              </w:rPr>
              <w:t>.</w:t>
            </w:r>
          </w:p>
          <w:p w:rsidR="00330D2B" w:rsidRPr="00330D2B" w:rsidRDefault="00330D2B" w:rsidP="00330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6C1807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Интегрированные. (восприятие</w:t>
            </w:r>
            <w:r w:rsidR="00330D2B" w:rsidRPr="00330D2B">
              <w:rPr>
                <w:rFonts w:ascii="Times New Roman" w:hAnsi="Times New Roman" w:cs="Times New Roman"/>
                <w:sz w:val="24"/>
                <w:szCs w:val="24"/>
              </w:rPr>
              <w:t xml:space="preserve"> с музыкой и стихами)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Репродуктивные.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Частично-поисковый.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240" w:lineRule="auto"/>
              <w:rPr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Фотографии, слайды, теневой театр, мультимедиа литературные произведения, классическая музыка</w:t>
            </w:r>
            <w:r w:rsidRPr="00330D2B">
              <w:rPr>
                <w:sz w:val="24"/>
                <w:szCs w:val="24"/>
              </w:rPr>
              <w:t>.</w:t>
            </w:r>
          </w:p>
        </w:tc>
      </w:tr>
      <w:tr w:rsidR="00330D2B" w:rsidTr="00330D2B">
        <w:trPr>
          <w:trHeight w:val="2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Красота в умелых руках.</w:t>
            </w:r>
          </w:p>
          <w:p w:rsidR="00330D2B" w:rsidRPr="00330D2B" w:rsidRDefault="00330D2B" w:rsidP="0033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2B" w:rsidRPr="00330D2B" w:rsidRDefault="00330D2B" w:rsidP="0033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Активная беседа.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Технические упражнения.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Ярмарка-выставка.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Коллективно-групповые формы.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Словесные.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Наглядные.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Репродуктивные.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Творческие.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Набор  альбомов  по декоративному рисованию. ( Гжель, Хохлома, Городец)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Наборы деревянных матрешек, посуды.</w:t>
            </w:r>
          </w:p>
          <w:p w:rsidR="00330D2B" w:rsidRPr="00330D2B" w:rsidRDefault="00330D2B" w:rsidP="00330D2B">
            <w:pPr>
              <w:tabs>
                <w:tab w:val="left" w:pos="135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Музыкальные пьесы, литературные произведения</w:t>
            </w:r>
            <w:r w:rsidRPr="00330D2B">
              <w:rPr>
                <w:sz w:val="24"/>
                <w:szCs w:val="24"/>
              </w:rPr>
              <w:t>.</w:t>
            </w:r>
          </w:p>
        </w:tc>
      </w:tr>
      <w:tr w:rsidR="00330D2B" w:rsidTr="00330D2B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В мире волшебных красок.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Технические упражнения.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коллективно-групповая  формы. Выставка. Презентация.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Словесные наглядные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Поисковые работы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30D2B" w:rsidRPr="00330D2B" w:rsidRDefault="00330D2B" w:rsidP="0033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Демонстрация просмотр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Музыкальный центр, книга по технике квиллинга,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цифровая фотокамера, компьютер,</w:t>
            </w:r>
          </w:p>
          <w:p w:rsidR="00330D2B" w:rsidRPr="00330D2B" w:rsidRDefault="00330D2B" w:rsidP="00330D2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Работы детей, фотоработы, мультимедиа.</w:t>
            </w:r>
          </w:p>
        </w:tc>
      </w:tr>
    </w:tbl>
    <w:p w:rsidR="00C34EAA" w:rsidRDefault="00C34EAA" w:rsidP="00A40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D2B" w:rsidRDefault="00330D2B" w:rsidP="006C1807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34EAA">
        <w:rPr>
          <w:rFonts w:ascii="Times New Roman" w:hAnsi="Times New Roman" w:cs="Times New Roman"/>
          <w:b/>
          <w:sz w:val="28"/>
          <w:szCs w:val="20"/>
        </w:rPr>
        <w:t>Таблица</w:t>
      </w:r>
      <w:r w:rsidR="006C1807">
        <w:rPr>
          <w:rFonts w:ascii="Times New Roman" w:hAnsi="Times New Roman" w:cs="Times New Roman"/>
          <w:b/>
          <w:sz w:val="28"/>
          <w:szCs w:val="20"/>
        </w:rPr>
        <w:t xml:space="preserve"> диагностики, средства контроля</w:t>
      </w:r>
    </w:p>
    <w:p w:rsidR="006C1807" w:rsidRDefault="006C1807" w:rsidP="006C1807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C34EAA" w:rsidRPr="00C34EAA" w:rsidRDefault="00C34EAA" w:rsidP="00C34EAA">
      <w:pPr>
        <w:pStyle w:val="a5"/>
        <w:rPr>
          <w:rFonts w:ascii="Times New Roman" w:hAnsi="Times New Roman" w:cs="Times New Roman"/>
          <w:b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050"/>
        <w:gridCol w:w="5528"/>
        <w:gridCol w:w="3261"/>
        <w:gridCol w:w="3260"/>
      </w:tblGrid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4F518C" w:rsidRDefault="00C34EAA" w:rsidP="004F518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4F518C" w:rsidRDefault="00330D2B" w:rsidP="004F518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умения и навыки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2B" w:rsidRPr="004F518C" w:rsidRDefault="00330D2B" w:rsidP="004F518C">
            <w:pPr>
              <w:pStyle w:val="a5"/>
              <w:ind w:left="1004" w:hanging="10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2B" w:rsidRPr="004F518C" w:rsidRDefault="00330D2B" w:rsidP="004F518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2B" w:rsidRPr="004F518C" w:rsidRDefault="00330D2B" w:rsidP="004F518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C34EA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Удержание карандаша, кисти.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Самое оптимальное положение руки в центре черенка, кисть, карандаш свободно лежит сверху, опираясь на ложбинку между большим и указательным пальцами. Большой и указательный пальцы придерживают черенок с боков, средний придерживает кисть снизу, безымянный и мизинец расслаблены. Такое расположение пальцев очень напоминает клюв птицы.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Попытка правильного держания, но по привычке во время работы ребенок забывает.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Зажим карандаша, кисти в кулаке или подгибание пальцев. Кисть держат за металлический ворсодержатель или наоборот, за самый кончик черенка – это </w:t>
            </w:r>
            <w:r w:rsidR="0050290C"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неправильно</w:t>
            </w: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Pr="00C34EAA" w:rsidRDefault="00330D2B" w:rsidP="00330D2B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красками и карандашом</w:t>
            </w:r>
            <w:r w:rsidR="00C34E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Цветовая гамма, правильный нажим карандаша, нет пробелов в штрихе. Правильное пользование салфеткой или тряпочкой, умение ощущать достаточную влажность кисти.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цветов, но недостаточно нажима карандаша, небольшие пробелы.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Не соответствие цветов: ребенок использует в основном темные цвета, черный, если даже по рисунку он не присутствует, неправильная штриховка (большие пробелы между штрихами).</w:t>
            </w:r>
          </w:p>
        </w:tc>
      </w:tr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Pr="00C34EAA" w:rsidRDefault="003144E6" w:rsidP="00330D2B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Копировать картины на световом планшете</w:t>
            </w:r>
          </w:p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946A0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композиция. Грамотное расположение элементов. Переданы их характерные особенности, например</w:t>
            </w:r>
            <w:r w:rsidR="00946A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соотношение маленькое – большое, дальше – ближе, тоньше – толще и т.д.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мало. правильно закомпоновано, но недостаточно элементов.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грамотного расположения элементов композиции на листе, т.е. его заполнение. Изображение слишком мало и «плавает» в листе, или гигантомания, изображение не помещается на листе.</w:t>
            </w:r>
          </w:p>
        </w:tc>
      </w:tr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Pr="00C34EAA" w:rsidRDefault="00330D2B" w:rsidP="00330D2B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i/>
                <w:sz w:val="24"/>
                <w:szCs w:val="24"/>
              </w:rPr>
              <w:t>Пластические умения.</w:t>
            </w:r>
          </w:p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Улавливание формы фигур. Выдержаны соотношения пропорций. Использование разных способов лепки (конструктивный, скульптурный и т.д.). правильная работа со стеками.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Улавливание формы фигур. Недостаточно выдержаны соотношения пропорций. Помощь педагога.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Нет формы фигур. Не выдержаны соотношения пропорций. Выполнение работы с педагогом.</w:t>
            </w:r>
          </w:p>
        </w:tc>
      </w:tr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Pr="00C34EAA" w:rsidRDefault="00330D2B" w:rsidP="00330D2B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вырезания.</w:t>
            </w:r>
          </w:p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удержание ножниц. Вырезание по контуру. Вырезание сложных фигур.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удержание ножниц. Вырезание отходя от контура простых фигур.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Не правильное удержание ножниц. Не удержание формы. Срезание контуров.</w:t>
            </w:r>
          </w:p>
        </w:tc>
      </w:tr>
      <w:tr w:rsidR="00330D2B" w:rsidRPr="007C4572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i/>
                <w:sz w:val="24"/>
                <w:szCs w:val="24"/>
              </w:rPr>
              <w:t>Степень самостоятельности</w:t>
            </w:r>
            <w:r w:rsidR="00C34E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выполнение работы после ознакомления с материалом.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подсказками педагога.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Не работает без помощи педагога.</w:t>
            </w:r>
          </w:p>
        </w:tc>
      </w:tr>
      <w:tr w:rsidR="00330D2B" w:rsidRPr="007D544B" w:rsidTr="00C34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Pr="00C34EAA" w:rsidRDefault="00330D2B" w:rsidP="00330D2B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подход.</w:t>
            </w:r>
          </w:p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своей фантазии на заданную тему.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по наглядным пособиям, с добавлением своих элементов.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2B" w:rsidRPr="00C34EAA" w:rsidRDefault="00330D2B" w:rsidP="00330D2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EA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по наглядным пособиям.</w:t>
            </w:r>
          </w:p>
        </w:tc>
      </w:tr>
    </w:tbl>
    <w:p w:rsidR="00330D2B" w:rsidRPr="007D544B" w:rsidRDefault="00330D2B" w:rsidP="00330D2B">
      <w:pPr>
        <w:pStyle w:val="a5"/>
        <w:rPr>
          <w:rFonts w:ascii="Times New Roman" w:hAnsi="Times New Roman" w:cs="Times New Roman"/>
        </w:rPr>
      </w:pPr>
    </w:p>
    <w:p w:rsidR="007257D6" w:rsidRDefault="007257D6" w:rsidP="00C34EAA">
      <w:pPr>
        <w:tabs>
          <w:tab w:val="left" w:pos="960"/>
          <w:tab w:val="left" w:pos="3525"/>
        </w:tabs>
        <w:ind w:left="720"/>
        <w:jc w:val="right"/>
        <w:rPr>
          <w:rFonts w:ascii="Times New Roman" w:hAnsi="Times New Roman" w:cs="Times New Roman"/>
          <w:sz w:val="24"/>
          <w:szCs w:val="28"/>
          <w:u w:val="single"/>
        </w:rPr>
      </w:pPr>
    </w:p>
    <w:p w:rsidR="00C34EAA" w:rsidRDefault="00C34EAA" w:rsidP="00C34EAA">
      <w:pPr>
        <w:tabs>
          <w:tab w:val="left" w:pos="960"/>
          <w:tab w:val="left" w:pos="3525"/>
        </w:tabs>
        <w:ind w:left="72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C34EAA">
        <w:rPr>
          <w:rFonts w:ascii="Times New Roman" w:hAnsi="Times New Roman" w:cs="Times New Roman"/>
          <w:sz w:val="24"/>
          <w:szCs w:val="28"/>
          <w:u w:val="single"/>
        </w:rPr>
        <w:t>Приложение 1</w:t>
      </w:r>
    </w:p>
    <w:p w:rsidR="00C34EAA" w:rsidRPr="00C34EAA" w:rsidRDefault="00C34EAA" w:rsidP="00C34EAA">
      <w:pPr>
        <w:tabs>
          <w:tab w:val="left" w:pos="960"/>
          <w:tab w:val="left" w:pos="3525"/>
        </w:tabs>
        <w:ind w:left="720"/>
        <w:jc w:val="center"/>
        <w:rPr>
          <w:rFonts w:ascii="Times New Roman" w:hAnsi="Times New Roman" w:cs="Times New Roman"/>
          <w:b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Словарь юного художника.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bCs/>
          <w:spacing w:val="-5"/>
          <w:sz w:val="24"/>
        </w:rPr>
      </w:pPr>
      <w:r w:rsidRPr="00C34EAA">
        <w:rPr>
          <w:rFonts w:ascii="Times New Roman" w:hAnsi="Times New Roman" w:cs="Times New Roman"/>
          <w:b/>
          <w:bCs/>
          <w:spacing w:val="-5"/>
          <w:sz w:val="24"/>
        </w:rPr>
        <w:t>Автопортрет</w:t>
      </w:r>
      <w:r w:rsidRPr="00C34EAA">
        <w:rPr>
          <w:rFonts w:ascii="Times New Roman" w:hAnsi="Times New Roman" w:cs="Times New Roman"/>
          <w:bCs/>
          <w:spacing w:val="-5"/>
          <w:sz w:val="24"/>
        </w:rPr>
        <w:t xml:space="preserve"> – портрет художника или скульптора, выполненный им самим.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bCs/>
          <w:spacing w:val="-5"/>
          <w:sz w:val="24"/>
        </w:rPr>
      </w:pPr>
      <w:r w:rsidRPr="00C34EAA">
        <w:rPr>
          <w:rFonts w:ascii="Times New Roman" w:hAnsi="Times New Roman" w:cs="Times New Roman"/>
          <w:b/>
          <w:bCs/>
          <w:spacing w:val="-5"/>
          <w:sz w:val="24"/>
        </w:rPr>
        <w:t>Акварель</w:t>
      </w:r>
      <w:r w:rsidRPr="00C34EAA">
        <w:rPr>
          <w:rFonts w:ascii="Times New Roman" w:hAnsi="Times New Roman" w:cs="Times New Roman"/>
          <w:bCs/>
          <w:spacing w:val="-5"/>
          <w:sz w:val="24"/>
        </w:rPr>
        <w:t xml:space="preserve"> – мелкотёртые краски, разводимые водой, а также живопись этими красками.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 xml:space="preserve">Блик </w:t>
      </w:r>
      <w:r w:rsidRPr="00C34EAA">
        <w:rPr>
          <w:rFonts w:ascii="Times New Roman" w:hAnsi="Times New Roman" w:cs="Times New Roman"/>
          <w:sz w:val="24"/>
        </w:rPr>
        <w:t>– это самая светлая часть на предмете.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Бытовой жанр</w:t>
      </w:r>
      <w:r w:rsidRPr="00C34EAA">
        <w:rPr>
          <w:rFonts w:ascii="Times New Roman" w:hAnsi="Times New Roman" w:cs="Times New Roman"/>
          <w:sz w:val="24"/>
        </w:rPr>
        <w:t xml:space="preserve"> – область изобразительного искусства, посвященная событиям и сценам повседневной жизни.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Ватман</w:t>
      </w:r>
      <w:r w:rsidRPr="00C34EAA">
        <w:rPr>
          <w:rFonts w:ascii="Times New Roman" w:hAnsi="Times New Roman" w:cs="Times New Roman"/>
          <w:sz w:val="24"/>
        </w:rPr>
        <w:t xml:space="preserve"> – сорт бумаги высокого качества с шероховатой поверхностью для черчения и рисования.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Графика</w:t>
      </w:r>
      <w:r w:rsidRPr="00C34EAA">
        <w:rPr>
          <w:rFonts w:ascii="Times New Roman" w:hAnsi="Times New Roman" w:cs="Times New Roman"/>
          <w:sz w:val="24"/>
        </w:rPr>
        <w:t xml:space="preserve"> – это рисунки, выполненные карандашом или тушью.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Гуашь</w:t>
      </w:r>
      <w:r w:rsidRPr="00C34EAA">
        <w:rPr>
          <w:rFonts w:ascii="Times New Roman" w:hAnsi="Times New Roman" w:cs="Times New Roman"/>
          <w:sz w:val="24"/>
        </w:rPr>
        <w:t xml:space="preserve"> – это непрозрачная краска, хорошо ложится, используется в декоративных работах.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pacing w:val="-2"/>
          <w:sz w:val="24"/>
        </w:rPr>
      </w:pPr>
      <w:r w:rsidRPr="00C34EAA">
        <w:rPr>
          <w:rFonts w:ascii="Times New Roman" w:hAnsi="Times New Roman" w:cs="Times New Roman"/>
          <w:b/>
          <w:bCs/>
          <w:sz w:val="24"/>
        </w:rPr>
        <w:t>Дополнительные цвета</w:t>
      </w:r>
      <w:r w:rsidRPr="00C34EAA">
        <w:rPr>
          <w:rFonts w:ascii="Times New Roman" w:hAnsi="Times New Roman" w:cs="Times New Roman"/>
          <w:bCs/>
          <w:sz w:val="24"/>
        </w:rPr>
        <w:t xml:space="preserve"> –</w:t>
      </w:r>
      <w:r w:rsidRPr="00C34EAA">
        <w:rPr>
          <w:rFonts w:ascii="Times New Roman" w:hAnsi="Times New Roman" w:cs="Times New Roman"/>
          <w:sz w:val="24"/>
        </w:rPr>
        <w:t xml:space="preserve"> два цвета, даю</w:t>
      </w:r>
      <w:r w:rsidRPr="00C34EAA">
        <w:rPr>
          <w:rFonts w:ascii="Times New Roman" w:hAnsi="Times New Roman" w:cs="Times New Roman"/>
          <w:spacing w:val="-1"/>
          <w:sz w:val="24"/>
        </w:rPr>
        <w:t>щие белый при оптическом смешении (крас</w:t>
      </w:r>
      <w:r w:rsidRPr="00C34EAA">
        <w:rPr>
          <w:rFonts w:ascii="Times New Roman" w:hAnsi="Times New Roman" w:cs="Times New Roman"/>
          <w:sz w:val="24"/>
        </w:rPr>
        <w:t xml:space="preserve">ный и голубовато-зеленый, оранжевый и голубой, желтый и синий, фиолетовый </w:t>
      </w:r>
      <w:r w:rsidRPr="00C34EAA">
        <w:rPr>
          <w:rFonts w:ascii="Times New Roman" w:hAnsi="Times New Roman" w:cs="Times New Roman"/>
          <w:spacing w:val="-2"/>
          <w:sz w:val="24"/>
        </w:rPr>
        <w:t xml:space="preserve">и зеленовато-желтый, зеленый и пурпурный). 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bCs/>
          <w:sz w:val="24"/>
        </w:rPr>
        <w:t>Зарисовка</w:t>
      </w:r>
      <w:r w:rsidRPr="00C34EAA">
        <w:rPr>
          <w:rFonts w:ascii="Times New Roman" w:hAnsi="Times New Roman" w:cs="Times New Roman"/>
          <w:bCs/>
          <w:sz w:val="24"/>
        </w:rPr>
        <w:t xml:space="preserve"> – </w:t>
      </w:r>
      <w:r w:rsidRPr="00C34EAA">
        <w:rPr>
          <w:rFonts w:ascii="Times New Roman" w:hAnsi="Times New Roman" w:cs="Times New Roman"/>
          <w:sz w:val="24"/>
        </w:rPr>
        <w:t>рисунок с натуры, выполненный с целью собирания материала для более значительной работы или ради упраж</w:t>
      </w:r>
      <w:r w:rsidRPr="00C34EAA">
        <w:rPr>
          <w:rFonts w:ascii="Times New Roman" w:hAnsi="Times New Roman" w:cs="Times New Roman"/>
          <w:spacing w:val="-2"/>
          <w:sz w:val="24"/>
        </w:rPr>
        <w:t xml:space="preserve">нения. В отличие от набросков исполнение </w:t>
      </w:r>
      <w:r w:rsidRPr="00C34EAA">
        <w:rPr>
          <w:rFonts w:ascii="Times New Roman" w:hAnsi="Times New Roman" w:cs="Times New Roman"/>
          <w:sz w:val="24"/>
        </w:rPr>
        <w:t>зарисовок может быть более детализированным.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Изображение</w:t>
      </w:r>
      <w:r w:rsidRPr="00C34EAA">
        <w:rPr>
          <w:rFonts w:ascii="Times New Roman" w:hAnsi="Times New Roman" w:cs="Times New Roman"/>
          <w:sz w:val="24"/>
        </w:rPr>
        <w:t xml:space="preserve"> – воссоздание действительности в художественных образах; то, что изображено (рисунок, картина, фотография, скульптура и т.д.).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Изобразительное искусство</w:t>
      </w:r>
      <w:r w:rsidRPr="00C34EAA">
        <w:rPr>
          <w:rFonts w:ascii="Times New Roman" w:hAnsi="Times New Roman" w:cs="Times New Roman"/>
          <w:sz w:val="24"/>
        </w:rPr>
        <w:t xml:space="preserve"> – раздел пластического искусства, объединяющий скульптуру, живопись, графику, основанный на воспроизведении конкретных явлений жизни в их видимом предметном облике.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Иллюстрация</w:t>
      </w:r>
      <w:r w:rsidRPr="00C34EAA">
        <w:rPr>
          <w:rFonts w:ascii="Times New Roman" w:hAnsi="Times New Roman" w:cs="Times New Roman"/>
          <w:sz w:val="24"/>
        </w:rPr>
        <w:t xml:space="preserve"> – изображение, сопровождающее текст; область изобразительного искусства, связанная с образным истолкованием литературных произведений.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Исторический жанр</w:t>
      </w:r>
      <w:r w:rsidRPr="00C34EAA">
        <w:rPr>
          <w:rFonts w:ascii="Times New Roman" w:hAnsi="Times New Roman" w:cs="Times New Roman"/>
          <w:sz w:val="24"/>
        </w:rPr>
        <w:t xml:space="preserve"> – один из важнейших жанров в изобразительном искусстве, объединяет произведения живописи, скульптуры, графики, в которых запечатлены значительные события и герои прошлого, различные эпизоды из истории человечества.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Картина</w:t>
      </w:r>
      <w:r w:rsidRPr="00C34EAA">
        <w:rPr>
          <w:rFonts w:ascii="Times New Roman" w:hAnsi="Times New Roman" w:cs="Times New Roman"/>
          <w:sz w:val="24"/>
        </w:rPr>
        <w:t xml:space="preserve"> – произведение станковой живописи, имеющее самостоятельное художественное значение.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Кисть</w:t>
      </w:r>
      <w:r w:rsidRPr="00C34EAA">
        <w:rPr>
          <w:rFonts w:ascii="Times New Roman" w:hAnsi="Times New Roman" w:cs="Times New Roman"/>
          <w:sz w:val="24"/>
        </w:rPr>
        <w:t xml:space="preserve"> – основной инструмент в живописи и многих видах графики.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Композиция</w:t>
      </w:r>
      <w:r w:rsidRPr="00C34EAA">
        <w:rPr>
          <w:rFonts w:ascii="Times New Roman" w:hAnsi="Times New Roman" w:cs="Times New Roman"/>
          <w:sz w:val="24"/>
        </w:rPr>
        <w:t xml:space="preserve"> – это способ расположения предметов, их объединение, выделение главного образа.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Контур</w:t>
      </w:r>
      <w:r w:rsidRPr="00C34EAA">
        <w:rPr>
          <w:rFonts w:ascii="Times New Roman" w:hAnsi="Times New Roman" w:cs="Times New Roman"/>
          <w:sz w:val="24"/>
        </w:rPr>
        <w:t xml:space="preserve"> – это линия, передающая внешние очертания животного, человека или предмета.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Лепка</w:t>
      </w:r>
      <w:r w:rsidRPr="00C34EAA">
        <w:rPr>
          <w:rFonts w:ascii="Times New Roman" w:hAnsi="Times New Roman" w:cs="Times New Roman"/>
          <w:sz w:val="24"/>
        </w:rPr>
        <w:t xml:space="preserve"> – процесс создания скульптурного изображения из пластичных материалов (глина, воск, пластилин).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Мазок</w:t>
      </w:r>
      <w:r w:rsidRPr="00C34EAA">
        <w:rPr>
          <w:rFonts w:ascii="Times New Roman" w:hAnsi="Times New Roman" w:cs="Times New Roman"/>
          <w:sz w:val="24"/>
        </w:rPr>
        <w:t xml:space="preserve"> – это след кисточки с краской на бумаге.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Натюрморт</w:t>
      </w:r>
      <w:r w:rsidRPr="00C34EAA">
        <w:rPr>
          <w:rFonts w:ascii="Times New Roman" w:hAnsi="Times New Roman" w:cs="Times New Roman"/>
          <w:sz w:val="24"/>
        </w:rPr>
        <w:t xml:space="preserve"> – это картина, на которой изображаются различные предметы обихода, фрукты, цветы и т.д.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Орнамент</w:t>
      </w:r>
      <w:r w:rsidRPr="00C34EAA">
        <w:rPr>
          <w:rFonts w:ascii="Times New Roman" w:hAnsi="Times New Roman" w:cs="Times New Roman"/>
          <w:sz w:val="24"/>
        </w:rPr>
        <w:t xml:space="preserve"> – это постоянно повторяющийся узор; узор, состоящий из ритмически упорядоченных элементов.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bCs/>
          <w:spacing w:val="-1"/>
          <w:sz w:val="24"/>
        </w:rPr>
        <w:t xml:space="preserve">Палитра </w:t>
      </w:r>
      <w:r w:rsidRPr="00C34EAA">
        <w:rPr>
          <w:rFonts w:ascii="Times New Roman" w:hAnsi="Times New Roman" w:cs="Times New Roman"/>
          <w:bCs/>
          <w:spacing w:val="-1"/>
          <w:sz w:val="24"/>
        </w:rPr>
        <w:t xml:space="preserve">– 1) </w:t>
      </w:r>
      <w:r w:rsidRPr="00C34EAA">
        <w:rPr>
          <w:rFonts w:ascii="Times New Roman" w:hAnsi="Times New Roman" w:cs="Times New Roman"/>
          <w:spacing w:val="-1"/>
          <w:sz w:val="24"/>
        </w:rPr>
        <w:t xml:space="preserve">Небольшая, тонкая доска </w:t>
      </w:r>
      <w:r w:rsidRPr="00C34EAA">
        <w:rPr>
          <w:rFonts w:ascii="Times New Roman" w:hAnsi="Times New Roman" w:cs="Times New Roman"/>
          <w:sz w:val="24"/>
        </w:rPr>
        <w:t>четырехугольной или овальной формы, на которой художник смешивает краски во вре</w:t>
      </w:r>
      <w:r w:rsidRPr="00C34EAA">
        <w:rPr>
          <w:rFonts w:ascii="Times New Roman" w:hAnsi="Times New Roman" w:cs="Times New Roman"/>
          <w:spacing w:val="-1"/>
          <w:sz w:val="24"/>
        </w:rPr>
        <w:t>мя работы. 2) Точный перечень красок, ко</w:t>
      </w:r>
      <w:r w:rsidRPr="00C34EAA">
        <w:rPr>
          <w:rFonts w:ascii="Times New Roman" w:hAnsi="Times New Roman" w:cs="Times New Roman"/>
          <w:sz w:val="24"/>
        </w:rPr>
        <w:t>торыми пользуется тот или иной художник в своей творческой работе.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Пейзаж</w:t>
      </w:r>
      <w:r w:rsidRPr="00C34EAA">
        <w:rPr>
          <w:rFonts w:ascii="Times New Roman" w:hAnsi="Times New Roman" w:cs="Times New Roman"/>
          <w:sz w:val="24"/>
        </w:rPr>
        <w:t xml:space="preserve"> – жанр изобразительного искусства, посвященный воспроизведению естественной ил преображенной человеком природы.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Портрет</w:t>
      </w:r>
      <w:r w:rsidRPr="00C34EAA">
        <w:rPr>
          <w:rFonts w:ascii="Times New Roman" w:hAnsi="Times New Roman" w:cs="Times New Roman"/>
          <w:sz w:val="24"/>
        </w:rPr>
        <w:t xml:space="preserve"> – жанр изобразительного искусства, в котором воссоздается изображение определенного человека или группы лиц в живописи, графике, скульптуре или фотографии.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bCs/>
          <w:spacing w:val="-2"/>
          <w:sz w:val="24"/>
        </w:rPr>
        <w:t>Пропорции</w:t>
      </w:r>
      <w:r w:rsidRPr="00C34EAA">
        <w:rPr>
          <w:rFonts w:ascii="Times New Roman" w:hAnsi="Times New Roman" w:cs="Times New Roman"/>
          <w:bCs/>
          <w:spacing w:val="-2"/>
          <w:sz w:val="24"/>
        </w:rPr>
        <w:t xml:space="preserve"> –</w:t>
      </w:r>
      <w:r w:rsidRPr="00C34EAA">
        <w:rPr>
          <w:rFonts w:ascii="Times New Roman" w:hAnsi="Times New Roman" w:cs="Times New Roman"/>
          <w:spacing w:val="-2"/>
          <w:sz w:val="24"/>
        </w:rPr>
        <w:t xml:space="preserve"> взаимоотношение форм (час</w:t>
      </w:r>
      <w:r w:rsidRPr="00C34EAA">
        <w:rPr>
          <w:rFonts w:ascii="Times New Roman" w:hAnsi="Times New Roman" w:cs="Times New Roman"/>
          <w:spacing w:val="-3"/>
          <w:sz w:val="24"/>
        </w:rPr>
        <w:t xml:space="preserve">тей) предмета по их величине. Соблюдение </w:t>
      </w:r>
      <w:r w:rsidRPr="00C34EAA">
        <w:rPr>
          <w:rFonts w:ascii="Times New Roman" w:hAnsi="Times New Roman" w:cs="Times New Roman"/>
          <w:spacing w:val="-2"/>
          <w:sz w:val="24"/>
        </w:rPr>
        <w:t>пропорций в рисунке имеет решающее значе</w:t>
      </w:r>
      <w:r w:rsidRPr="00C34EAA">
        <w:rPr>
          <w:rFonts w:ascii="Times New Roman" w:hAnsi="Times New Roman" w:cs="Times New Roman"/>
          <w:sz w:val="24"/>
        </w:rPr>
        <w:t>ние, так как они составляют основу правдивого и выразительного изображения.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Размывка</w:t>
      </w:r>
      <w:r w:rsidRPr="00C34EAA">
        <w:rPr>
          <w:rFonts w:ascii="Times New Roman" w:hAnsi="Times New Roman" w:cs="Times New Roman"/>
          <w:sz w:val="24"/>
        </w:rPr>
        <w:t xml:space="preserve"> – художественный прием при работе с красками, разводимыми водой.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Рисунок</w:t>
      </w:r>
      <w:r w:rsidRPr="00C34EAA">
        <w:rPr>
          <w:rFonts w:ascii="Times New Roman" w:hAnsi="Times New Roman" w:cs="Times New Roman"/>
          <w:sz w:val="24"/>
        </w:rPr>
        <w:t xml:space="preserve"> – изображение, начертание на плоскости, основной вид графики.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 xml:space="preserve">Ритм </w:t>
      </w:r>
      <w:r w:rsidRPr="00C34EAA">
        <w:rPr>
          <w:rFonts w:ascii="Times New Roman" w:hAnsi="Times New Roman" w:cs="Times New Roman"/>
          <w:sz w:val="24"/>
        </w:rPr>
        <w:t>– это повторение и чередование фигур.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bCs/>
          <w:spacing w:val="-1"/>
          <w:sz w:val="24"/>
        </w:rPr>
        <w:t xml:space="preserve">Светотень </w:t>
      </w:r>
      <w:r w:rsidRPr="00C34EAA">
        <w:rPr>
          <w:rFonts w:ascii="Times New Roman" w:hAnsi="Times New Roman" w:cs="Times New Roman"/>
          <w:bCs/>
          <w:spacing w:val="-1"/>
          <w:sz w:val="24"/>
        </w:rPr>
        <w:t>–</w:t>
      </w:r>
      <w:r w:rsidRPr="00C34EAA">
        <w:rPr>
          <w:rFonts w:ascii="Times New Roman" w:hAnsi="Times New Roman" w:cs="Times New Roman"/>
          <w:spacing w:val="-1"/>
          <w:sz w:val="24"/>
        </w:rPr>
        <w:t xml:space="preserve"> закономерные градации свет</w:t>
      </w:r>
      <w:r w:rsidRPr="00C34EAA">
        <w:rPr>
          <w:rFonts w:ascii="Times New Roman" w:hAnsi="Times New Roman" w:cs="Times New Roman"/>
          <w:sz w:val="24"/>
        </w:rPr>
        <w:t xml:space="preserve">лого и темного на объемной форме предмета, благодаря которым по преимуществу </w:t>
      </w:r>
      <w:r w:rsidRPr="00C34EAA">
        <w:rPr>
          <w:rFonts w:ascii="Times New Roman" w:hAnsi="Times New Roman" w:cs="Times New Roman"/>
          <w:spacing w:val="-1"/>
          <w:sz w:val="24"/>
        </w:rPr>
        <w:t xml:space="preserve">воспринимаются глазом такие предметные свойства, как объем и материал. Основные градации светотени: свет, полутень, тень </w:t>
      </w:r>
      <w:r w:rsidRPr="00C34EAA">
        <w:rPr>
          <w:rFonts w:ascii="Times New Roman" w:hAnsi="Times New Roman" w:cs="Times New Roman"/>
          <w:sz w:val="24"/>
        </w:rPr>
        <w:t>собственная, рефлекс, тень падающая.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iCs/>
          <w:spacing w:val="-2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Силуэт</w:t>
      </w:r>
      <w:r w:rsidRPr="00C34EAA">
        <w:rPr>
          <w:rFonts w:ascii="Times New Roman" w:hAnsi="Times New Roman" w:cs="Times New Roman"/>
          <w:sz w:val="24"/>
        </w:rPr>
        <w:t xml:space="preserve"> – это способ изображения фигур и предметов черным пятном; очертание предмета, подобие его тени.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pacing w:val="-2"/>
          <w:sz w:val="24"/>
        </w:rPr>
      </w:pPr>
      <w:r w:rsidRPr="00C34EAA">
        <w:rPr>
          <w:rFonts w:ascii="Times New Roman" w:hAnsi="Times New Roman" w:cs="Times New Roman"/>
          <w:b/>
          <w:bCs/>
          <w:spacing w:val="-8"/>
          <w:sz w:val="24"/>
        </w:rPr>
        <w:t>Теплые и холодные цвета</w:t>
      </w:r>
      <w:r w:rsidRPr="00C34EAA">
        <w:rPr>
          <w:rFonts w:ascii="Times New Roman" w:hAnsi="Times New Roman" w:cs="Times New Roman"/>
          <w:bCs/>
          <w:spacing w:val="-8"/>
          <w:sz w:val="24"/>
        </w:rPr>
        <w:t xml:space="preserve"> –</w:t>
      </w:r>
      <w:r w:rsidRPr="00C34EAA">
        <w:rPr>
          <w:rFonts w:ascii="Times New Roman" w:hAnsi="Times New Roman" w:cs="Times New Roman"/>
          <w:spacing w:val="-8"/>
          <w:sz w:val="24"/>
        </w:rPr>
        <w:t xml:space="preserve"> </w:t>
      </w:r>
      <w:r w:rsidRPr="00C34EAA">
        <w:rPr>
          <w:rFonts w:ascii="Times New Roman" w:hAnsi="Times New Roman" w:cs="Times New Roman"/>
          <w:iCs/>
          <w:spacing w:val="-8"/>
          <w:sz w:val="24"/>
        </w:rPr>
        <w:t xml:space="preserve">теплые цвета, </w:t>
      </w:r>
      <w:r w:rsidRPr="00C34EAA">
        <w:rPr>
          <w:rFonts w:ascii="Times New Roman" w:hAnsi="Times New Roman" w:cs="Times New Roman"/>
          <w:sz w:val="24"/>
        </w:rPr>
        <w:t xml:space="preserve">условно ассоциирующиеся с цветом огня, </w:t>
      </w:r>
      <w:r w:rsidRPr="00C34EAA">
        <w:rPr>
          <w:rFonts w:ascii="Times New Roman" w:hAnsi="Times New Roman" w:cs="Times New Roman"/>
          <w:spacing w:val="-1"/>
          <w:sz w:val="24"/>
        </w:rPr>
        <w:t xml:space="preserve">солнца, накаленных предметов: красные, </w:t>
      </w:r>
      <w:r w:rsidRPr="00C34EAA">
        <w:rPr>
          <w:rFonts w:ascii="Times New Roman" w:hAnsi="Times New Roman" w:cs="Times New Roman"/>
          <w:sz w:val="24"/>
        </w:rPr>
        <w:t xml:space="preserve">красно-оранжевые, желто-зеленые. </w:t>
      </w:r>
      <w:r w:rsidRPr="00C34EAA">
        <w:rPr>
          <w:rFonts w:ascii="Times New Roman" w:hAnsi="Times New Roman" w:cs="Times New Roman"/>
          <w:iCs/>
          <w:sz w:val="24"/>
        </w:rPr>
        <w:t>Холод</w:t>
      </w:r>
      <w:r w:rsidRPr="00C34EAA">
        <w:rPr>
          <w:rFonts w:ascii="Times New Roman" w:hAnsi="Times New Roman" w:cs="Times New Roman"/>
          <w:iCs/>
          <w:spacing w:val="-2"/>
          <w:sz w:val="24"/>
        </w:rPr>
        <w:t xml:space="preserve">ные цвета, </w:t>
      </w:r>
      <w:r w:rsidRPr="00C34EAA">
        <w:rPr>
          <w:rFonts w:ascii="Times New Roman" w:hAnsi="Times New Roman" w:cs="Times New Roman"/>
          <w:spacing w:val="-2"/>
          <w:sz w:val="24"/>
        </w:rPr>
        <w:t xml:space="preserve">ассоциирующиеся с цветом воды, </w:t>
      </w:r>
      <w:r w:rsidRPr="00C34EAA">
        <w:rPr>
          <w:rFonts w:ascii="Times New Roman" w:hAnsi="Times New Roman" w:cs="Times New Roman"/>
          <w:spacing w:val="-1"/>
          <w:sz w:val="24"/>
        </w:rPr>
        <w:t>льда и других холодных объектов: зелено-</w:t>
      </w:r>
      <w:r w:rsidRPr="00C34EAA">
        <w:rPr>
          <w:rFonts w:ascii="Times New Roman" w:hAnsi="Times New Roman" w:cs="Times New Roman"/>
          <w:spacing w:val="-2"/>
          <w:sz w:val="24"/>
        </w:rPr>
        <w:t xml:space="preserve">голубые, голубые, сине-голубые, сине-фиолетовые. 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bCs/>
          <w:sz w:val="24"/>
        </w:rPr>
        <w:t>Тон</w:t>
      </w:r>
      <w:r w:rsidRPr="00C34EAA">
        <w:rPr>
          <w:rFonts w:ascii="Times New Roman" w:hAnsi="Times New Roman" w:cs="Times New Roman"/>
          <w:bCs/>
          <w:sz w:val="24"/>
        </w:rPr>
        <w:t xml:space="preserve"> –</w:t>
      </w:r>
      <w:r w:rsidRPr="00C34EAA">
        <w:rPr>
          <w:rFonts w:ascii="Times New Roman" w:hAnsi="Times New Roman" w:cs="Times New Roman"/>
          <w:sz w:val="24"/>
        </w:rPr>
        <w:t xml:space="preserve"> термин употребляется художниками </w:t>
      </w:r>
      <w:r w:rsidRPr="00C34EAA">
        <w:rPr>
          <w:rFonts w:ascii="Times New Roman" w:hAnsi="Times New Roman" w:cs="Times New Roman"/>
          <w:spacing w:val="-2"/>
          <w:sz w:val="24"/>
        </w:rPr>
        <w:t>для определения светлоты цветов или по</w:t>
      </w:r>
      <w:r w:rsidRPr="00C34EAA">
        <w:rPr>
          <w:rFonts w:ascii="Times New Roman" w:hAnsi="Times New Roman" w:cs="Times New Roman"/>
          <w:sz w:val="24"/>
        </w:rPr>
        <w:t>верхностей. В цветоведении тон – это название цветности (цветовой тон).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bCs/>
          <w:spacing w:val="-3"/>
          <w:sz w:val="24"/>
        </w:rPr>
        <w:t>Тональность</w:t>
      </w:r>
      <w:r w:rsidRPr="00C34EAA">
        <w:rPr>
          <w:rFonts w:ascii="Times New Roman" w:hAnsi="Times New Roman" w:cs="Times New Roman"/>
          <w:bCs/>
          <w:spacing w:val="-3"/>
          <w:sz w:val="24"/>
        </w:rPr>
        <w:t xml:space="preserve"> –</w:t>
      </w:r>
      <w:r w:rsidRPr="00C34EAA">
        <w:rPr>
          <w:rFonts w:ascii="Times New Roman" w:hAnsi="Times New Roman" w:cs="Times New Roman"/>
          <w:spacing w:val="-3"/>
          <w:sz w:val="24"/>
        </w:rPr>
        <w:t xml:space="preserve"> это термин, обозначающий </w:t>
      </w:r>
      <w:r w:rsidRPr="00C34EAA">
        <w:rPr>
          <w:rFonts w:ascii="Times New Roman" w:hAnsi="Times New Roman" w:cs="Times New Roman"/>
          <w:sz w:val="24"/>
        </w:rPr>
        <w:t>внешние особенности колорита или светотени  в произведениях живописи и графики</w:t>
      </w:r>
      <w:r w:rsidR="00042D54">
        <w:rPr>
          <w:rFonts w:ascii="Times New Roman" w:hAnsi="Times New Roman" w:cs="Times New Roman"/>
          <w:sz w:val="24"/>
        </w:rPr>
        <w:t>.</w:t>
      </w:r>
      <w:r w:rsidRPr="00C34EAA">
        <w:rPr>
          <w:rFonts w:ascii="Times New Roman" w:hAnsi="Times New Roman" w:cs="Times New Roman"/>
          <w:sz w:val="24"/>
        </w:rPr>
        <w:t xml:space="preserve"> В отношении к цвету он более употребителен и совпадает с термином «цветовая гамма».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Фон</w:t>
      </w:r>
      <w:r w:rsidRPr="00C34EAA">
        <w:rPr>
          <w:rFonts w:ascii="Times New Roman" w:hAnsi="Times New Roman" w:cs="Times New Roman"/>
          <w:sz w:val="24"/>
        </w:rPr>
        <w:t xml:space="preserve"> – это цветовое пространство или среда, в котором находится изображаемый предмет.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pacing w:val="-2"/>
          <w:sz w:val="24"/>
        </w:rPr>
      </w:pPr>
      <w:r w:rsidRPr="00C34EAA">
        <w:rPr>
          <w:rFonts w:ascii="Times New Roman" w:hAnsi="Times New Roman" w:cs="Times New Roman"/>
          <w:b/>
          <w:spacing w:val="-2"/>
          <w:sz w:val="24"/>
        </w:rPr>
        <w:t>Холст</w:t>
      </w:r>
      <w:r w:rsidRPr="00C34EAA">
        <w:rPr>
          <w:rFonts w:ascii="Times New Roman" w:hAnsi="Times New Roman" w:cs="Times New Roman"/>
          <w:spacing w:val="-2"/>
          <w:sz w:val="24"/>
        </w:rPr>
        <w:t xml:space="preserve"> – прочная суровая ткань, обычно льняная, выработанная из толстой пряжи; предварительно загрунтованный холст используется для живописи масляными красками.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pacing w:val="-1"/>
          <w:sz w:val="24"/>
        </w:rPr>
      </w:pPr>
      <w:r w:rsidRPr="00C34EAA">
        <w:rPr>
          <w:rFonts w:ascii="Times New Roman" w:hAnsi="Times New Roman" w:cs="Times New Roman"/>
          <w:b/>
          <w:bCs/>
          <w:spacing w:val="-4"/>
          <w:sz w:val="24"/>
        </w:rPr>
        <w:t>Цветовые отношения</w:t>
      </w:r>
      <w:r w:rsidRPr="00C34EAA">
        <w:rPr>
          <w:rFonts w:ascii="Times New Roman" w:hAnsi="Times New Roman" w:cs="Times New Roman"/>
          <w:bCs/>
          <w:spacing w:val="-4"/>
          <w:sz w:val="24"/>
        </w:rPr>
        <w:t xml:space="preserve"> –</w:t>
      </w:r>
      <w:r w:rsidRPr="00C34EAA">
        <w:rPr>
          <w:rFonts w:ascii="Times New Roman" w:hAnsi="Times New Roman" w:cs="Times New Roman"/>
          <w:spacing w:val="-4"/>
          <w:sz w:val="24"/>
        </w:rPr>
        <w:t xml:space="preserve"> это различие цветов </w:t>
      </w:r>
      <w:r w:rsidRPr="00C34EAA">
        <w:rPr>
          <w:rFonts w:ascii="Times New Roman" w:hAnsi="Times New Roman" w:cs="Times New Roman"/>
          <w:sz w:val="24"/>
        </w:rPr>
        <w:t>натуры по цветовому тону (оттенку), свет</w:t>
      </w:r>
      <w:r w:rsidRPr="00C34EAA">
        <w:rPr>
          <w:rFonts w:ascii="Times New Roman" w:hAnsi="Times New Roman" w:cs="Times New Roman"/>
          <w:spacing w:val="-1"/>
          <w:sz w:val="24"/>
        </w:rPr>
        <w:t xml:space="preserve">лоте и насыщенности. 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Штрих</w:t>
      </w:r>
      <w:r w:rsidRPr="00C34EAA">
        <w:rPr>
          <w:rFonts w:ascii="Times New Roman" w:hAnsi="Times New Roman" w:cs="Times New Roman"/>
          <w:sz w:val="24"/>
        </w:rPr>
        <w:t xml:space="preserve"> – это черта, короткая линия.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z w:val="24"/>
        </w:rPr>
      </w:pPr>
      <w:r w:rsidRPr="00C34EAA">
        <w:rPr>
          <w:rFonts w:ascii="Times New Roman" w:hAnsi="Times New Roman" w:cs="Times New Roman"/>
          <w:b/>
          <w:sz w:val="24"/>
        </w:rPr>
        <w:t>Эскиз</w:t>
      </w:r>
      <w:r w:rsidRPr="00C34EAA">
        <w:rPr>
          <w:rFonts w:ascii="Times New Roman" w:hAnsi="Times New Roman" w:cs="Times New Roman"/>
          <w:sz w:val="24"/>
        </w:rPr>
        <w:t xml:space="preserve"> – в изобразительном искусстве – предварительный, часто беглый набросок, фиксирующий замысел художественного произведения.</w:t>
      </w:r>
    </w:p>
    <w:p w:rsidR="00C34EAA" w:rsidRPr="00C34EAA" w:rsidRDefault="00C34EAA" w:rsidP="00C34EAA">
      <w:pPr>
        <w:pStyle w:val="a5"/>
        <w:jc w:val="both"/>
        <w:rPr>
          <w:rFonts w:ascii="Times New Roman" w:hAnsi="Times New Roman" w:cs="Times New Roman"/>
          <w:spacing w:val="-1"/>
          <w:sz w:val="24"/>
        </w:rPr>
      </w:pPr>
      <w:r w:rsidRPr="00C34EAA">
        <w:rPr>
          <w:rFonts w:ascii="Times New Roman" w:hAnsi="Times New Roman" w:cs="Times New Roman"/>
          <w:b/>
          <w:bCs/>
          <w:spacing w:val="-1"/>
          <w:sz w:val="24"/>
        </w:rPr>
        <w:t>Этюд</w:t>
      </w:r>
      <w:r w:rsidRPr="00C34EAA">
        <w:rPr>
          <w:rFonts w:ascii="Times New Roman" w:hAnsi="Times New Roman" w:cs="Times New Roman"/>
          <w:bCs/>
          <w:spacing w:val="-1"/>
          <w:sz w:val="24"/>
        </w:rPr>
        <w:t xml:space="preserve"> –</w:t>
      </w:r>
      <w:r w:rsidRPr="00C34EAA">
        <w:rPr>
          <w:rFonts w:ascii="Times New Roman" w:hAnsi="Times New Roman" w:cs="Times New Roman"/>
          <w:spacing w:val="-1"/>
          <w:sz w:val="24"/>
        </w:rPr>
        <w:t xml:space="preserve"> изображение вспомогательного ха</w:t>
      </w:r>
      <w:r w:rsidRPr="00C34EAA">
        <w:rPr>
          <w:rFonts w:ascii="Times New Roman" w:hAnsi="Times New Roman" w:cs="Times New Roman"/>
          <w:sz w:val="24"/>
        </w:rPr>
        <w:t>рактера, ограниченного размера, выполненное с натуры, ради тщательного ее изуче</w:t>
      </w:r>
      <w:r w:rsidRPr="00C34EAA">
        <w:rPr>
          <w:rFonts w:ascii="Times New Roman" w:hAnsi="Times New Roman" w:cs="Times New Roman"/>
          <w:spacing w:val="-1"/>
          <w:sz w:val="24"/>
        </w:rPr>
        <w:t>ния.</w:t>
      </w: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1807" w:rsidRDefault="006C1807" w:rsidP="003031C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F10C1" w:rsidRDefault="00BF10C1" w:rsidP="00BF10C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144E6" w:rsidRDefault="003144E6" w:rsidP="00BF10C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031C6" w:rsidRDefault="003031C6" w:rsidP="00BF10C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031C6">
        <w:rPr>
          <w:rFonts w:ascii="Times New Roman" w:eastAsia="Times New Roman" w:hAnsi="Times New Roman" w:cs="Times New Roman"/>
          <w:b/>
          <w:bCs/>
          <w:sz w:val="28"/>
          <w:szCs w:val="24"/>
        </w:rPr>
        <w:t>Список используемой литературы</w:t>
      </w:r>
    </w:p>
    <w:p w:rsidR="00EC4D8F" w:rsidRPr="003031C6" w:rsidRDefault="00EC4D8F" w:rsidP="00BF10C1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031C6" w:rsidRPr="003031C6" w:rsidRDefault="003031C6" w:rsidP="003031C6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Герчук Ю.Я.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Что такое орнамент? – М.,1998г.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Компанцева Л.В.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Поэтический образ природы в детском рисунке. – М.,1985г.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Маслов Н.Я.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Пленэр. – М.,1989г.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Межуева Ю.А.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Сказочная гжель. – М.,2003г.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Неменский Б.М.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Мудрость красоты: о проблемах эстетического воспитания. – М.,1987г.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Нестеренко О.И.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Краткая энциклопедия дизайна. – М.,1994г.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Одноралов Н.В.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«Материалы, инструменты и оборудование в изобразительном искусстве. – М.,1983г.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Орлова Л.В.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Хохломская роспись. – М.,1998г.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sz w:val="28"/>
          <w:szCs w:val="24"/>
        </w:rPr>
        <w:t>Основы декоративного искусства в школе. Под ред. Б.В. Нешумова, Е.Д.Щедрина.– М., 1981г.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sz w:val="28"/>
          <w:szCs w:val="24"/>
        </w:rPr>
        <w:t>Программно – методические материалы. Изобразительное искусство.Сост. В.С.Кузин.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Сокольникова Н.М.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 xml:space="preserve"> Изобразительное искусство и методика его преподавания </w:t>
      </w:r>
      <w:r w:rsidR="004F518C" w:rsidRPr="00EA391C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школе. – М., 1999 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Сокольникова Н. М.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Основы живописи. Обнинск. 1996г.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Сокольникова Н. М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. Основы композиции. Обнинск, 1996г.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Сокольникова Н. М.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Основы рисунка. Обнинск, 1996 г.</w:t>
      </w:r>
    </w:p>
    <w:p w:rsidR="003031C6" w:rsidRPr="00EA391C" w:rsidRDefault="003031C6" w:rsidP="003031C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iCs/>
          <w:sz w:val="28"/>
          <w:szCs w:val="24"/>
        </w:rPr>
        <w:t>Стасевич В.Н.</w:t>
      </w:r>
      <w:r w:rsidRPr="00EA391C">
        <w:rPr>
          <w:rFonts w:ascii="Times New Roman" w:eastAsia="Times New Roman" w:hAnsi="Times New Roman" w:cs="Times New Roman"/>
          <w:sz w:val="28"/>
          <w:szCs w:val="24"/>
        </w:rPr>
        <w:t> Пейзаж: картина и действительность. – М., 1978г.</w:t>
      </w:r>
    </w:p>
    <w:p w:rsidR="003B1788" w:rsidRPr="003B1788" w:rsidRDefault="003B1788" w:rsidP="003B1788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1788">
        <w:rPr>
          <w:rFonts w:ascii="Times New Roman" w:eastAsia="Times New Roman" w:hAnsi="Times New Roman" w:cs="Times New Roman"/>
          <w:iCs/>
          <w:sz w:val="28"/>
          <w:szCs w:val="24"/>
        </w:rPr>
        <w:t xml:space="preserve">Уроки, статьи и приемы работы (Электронный ресурс)// </w:t>
      </w:r>
    </w:p>
    <w:p w:rsidR="003B1788" w:rsidRPr="003B1788" w:rsidRDefault="003B1788" w:rsidP="003B1788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</w:t>
      </w:r>
      <w:r w:rsidRPr="003B1788">
        <w:rPr>
          <w:rFonts w:ascii="Times New Roman" w:eastAsia="Times New Roman" w:hAnsi="Times New Roman" w:cs="Times New Roman"/>
          <w:iCs/>
          <w:sz w:val="28"/>
          <w:szCs w:val="24"/>
        </w:rPr>
        <w:t xml:space="preserve">Режим доступа: </w:t>
      </w:r>
      <w:hyperlink r:id="rId8" w:history="1">
        <w:r w:rsidRPr="0074304D">
          <w:rPr>
            <w:rStyle w:val="a4"/>
            <w:rFonts w:ascii="Times New Roman" w:eastAsia="Times New Roman" w:hAnsi="Times New Roman" w:cs="Times New Roman"/>
            <w:iCs/>
            <w:sz w:val="28"/>
            <w:szCs w:val="24"/>
          </w:rPr>
          <w:t>http://www.progip.ru/articles</w:t>
        </w:r>
      </w:hyperlink>
      <w:r w:rsidRPr="003B1788">
        <w:rPr>
          <w:rFonts w:ascii="Times New Roman" w:eastAsia="Times New Roman" w:hAnsi="Times New Roman" w:cs="Times New Roman"/>
          <w:iCs/>
          <w:sz w:val="28"/>
          <w:szCs w:val="24"/>
        </w:rPr>
        <w:t xml:space="preserve">. </w:t>
      </w:r>
    </w:p>
    <w:p w:rsidR="003031C6" w:rsidRPr="00EA391C" w:rsidRDefault="003031C6" w:rsidP="003B1788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91C">
        <w:rPr>
          <w:rFonts w:ascii="Times New Roman" w:eastAsia="Times New Roman" w:hAnsi="Times New Roman" w:cs="Times New Roman"/>
          <w:sz w:val="28"/>
          <w:szCs w:val="24"/>
        </w:rPr>
        <w:t>Энциклопедический словарь юного художника. – М.,1983г.</w:t>
      </w:r>
    </w:p>
    <w:p w:rsidR="00330D2B" w:rsidRPr="00C34EAA" w:rsidRDefault="00330D2B" w:rsidP="00C34EAA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330D2B" w:rsidRPr="00C34EAA" w:rsidSect="00C34EAA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687" w:rsidRDefault="00185687" w:rsidP="0061105F">
      <w:pPr>
        <w:spacing w:after="0" w:line="240" w:lineRule="auto"/>
      </w:pPr>
      <w:r>
        <w:separator/>
      </w:r>
    </w:p>
  </w:endnote>
  <w:endnote w:type="continuationSeparator" w:id="0">
    <w:p w:rsidR="00185687" w:rsidRDefault="00185687" w:rsidP="0061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font80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320697"/>
      <w:docPartObj>
        <w:docPartGallery w:val="Page Numbers (Bottom of Page)"/>
        <w:docPartUnique/>
      </w:docPartObj>
    </w:sdtPr>
    <w:sdtContent>
      <w:p w:rsidR="006779D4" w:rsidRDefault="006779D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788">
          <w:rPr>
            <w:noProof/>
          </w:rPr>
          <w:t>22</w:t>
        </w:r>
        <w:r>
          <w:fldChar w:fldCharType="end"/>
        </w:r>
      </w:p>
    </w:sdtContent>
  </w:sdt>
  <w:p w:rsidR="006779D4" w:rsidRDefault="006779D4" w:rsidP="0077770C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687" w:rsidRDefault="00185687" w:rsidP="0061105F">
      <w:pPr>
        <w:spacing w:after="0" w:line="240" w:lineRule="auto"/>
      </w:pPr>
      <w:r>
        <w:separator/>
      </w:r>
    </w:p>
  </w:footnote>
  <w:footnote w:type="continuationSeparator" w:id="0">
    <w:p w:rsidR="00185687" w:rsidRDefault="00185687" w:rsidP="0061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49013A"/>
    <w:multiLevelType w:val="hybridMultilevel"/>
    <w:tmpl w:val="BB76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0C0"/>
    <w:multiLevelType w:val="multilevel"/>
    <w:tmpl w:val="1F86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3772B52"/>
    <w:multiLevelType w:val="multilevel"/>
    <w:tmpl w:val="4C5E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2C2D"/>
    <w:multiLevelType w:val="hybridMultilevel"/>
    <w:tmpl w:val="FC888EE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B938BB"/>
    <w:multiLevelType w:val="hybridMultilevel"/>
    <w:tmpl w:val="587CE9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964316679">
    <w:abstractNumId w:val="0"/>
  </w:num>
  <w:num w:numId="2" w16cid:durableId="1362825960">
    <w:abstractNumId w:val="1"/>
  </w:num>
  <w:num w:numId="3" w16cid:durableId="1806393339">
    <w:abstractNumId w:val="14"/>
  </w:num>
  <w:num w:numId="4" w16cid:durableId="641663024">
    <w:abstractNumId w:val="10"/>
  </w:num>
  <w:num w:numId="5" w16cid:durableId="804352226">
    <w:abstractNumId w:val="4"/>
  </w:num>
  <w:num w:numId="6" w16cid:durableId="1910768765">
    <w:abstractNumId w:val="2"/>
  </w:num>
  <w:num w:numId="7" w16cid:durableId="872838796">
    <w:abstractNumId w:val="11"/>
  </w:num>
  <w:num w:numId="8" w16cid:durableId="924994689">
    <w:abstractNumId w:val="7"/>
  </w:num>
  <w:num w:numId="9" w16cid:durableId="666128726">
    <w:abstractNumId w:val="15"/>
  </w:num>
  <w:num w:numId="10" w16cid:durableId="648939779">
    <w:abstractNumId w:val="3"/>
  </w:num>
  <w:num w:numId="11" w16cid:durableId="1315915997">
    <w:abstractNumId w:val="12"/>
  </w:num>
  <w:num w:numId="12" w16cid:durableId="1675109960">
    <w:abstractNumId w:val="6"/>
  </w:num>
  <w:num w:numId="13" w16cid:durableId="1170488730">
    <w:abstractNumId w:val="8"/>
  </w:num>
  <w:num w:numId="14" w16cid:durableId="1890608867">
    <w:abstractNumId w:val="13"/>
  </w:num>
  <w:num w:numId="15" w16cid:durableId="1445925727">
    <w:abstractNumId w:val="9"/>
  </w:num>
  <w:num w:numId="16" w16cid:durableId="128715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3C"/>
    <w:rsid w:val="00005A99"/>
    <w:rsid w:val="00042D54"/>
    <w:rsid w:val="00055F0C"/>
    <w:rsid w:val="00092A86"/>
    <w:rsid w:val="00142EC2"/>
    <w:rsid w:val="00176892"/>
    <w:rsid w:val="001813FB"/>
    <w:rsid w:val="00185687"/>
    <w:rsid w:val="002410DB"/>
    <w:rsid w:val="002966A7"/>
    <w:rsid w:val="002A2D8E"/>
    <w:rsid w:val="002F201F"/>
    <w:rsid w:val="003031C6"/>
    <w:rsid w:val="00314344"/>
    <w:rsid w:val="003144E6"/>
    <w:rsid w:val="00330D2B"/>
    <w:rsid w:val="00354363"/>
    <w:rsid w:val="00360106"/>
    <w:rsid w:val="00363372"/>
    <w:rsid w:val="00374F04"/>
    <w:rsid w:val="00380977"/>
    <w:rsid w:val="00383485"/>
    <w:rsid w:val="00387541"/>
    <w:rsid w:val="003B1788"/>
    <w:rsid w:val="003C62A5"/>
    <w:rsid w:val="00404928"/>
    <w:rsid w:val="004518A4"/>
    <w:rsid w:val="0047455E"/>
    <w:rsid w:val="0049226C"/>
    <w:rsid w:val="004F518C"/>
    <w:rsid w:val="0050290C"/>
    <w:rsid w:val="0053656C"/>
    <w:rsid w:val="00544373"/>
    <w:rsid w:val="00545D0D"/>
    <w:rsid w:val="005972D2"/>
    <w:rsid w:val="005E10B8"/>
    <w:rsid w:val="005E47F1"/>
    <w:rsid w:val="0061105F"/>
    <w:rsid w:val="006175FB"/>
    <w:rsid w:val="0067050D"/>
    <w:rsid w:val="006743FF"/>
    <w:rsid w:val="00674E8F"/>
    <w:rsid w:val="006779D4"/>
    <w:rsid w:val="006969FF"/>
    <w:rsid w:val="006C1807"/>
    <w:rsid w:val="00704794"/>
    <w:rsid w:val="007257D6"/>
    <w:rsid w:val="00742EE3"/>
    <w:rsid w:val="00766C6D"/>
    <w:rsid w:val="0077770C"/>
    <w:rsid w:val="007931D2"/>
    <w:rsid w:val="00832215"/>
    <w:rsid w:val="008440FD"/>
    <w:rsid w:val="008C3D2E"/>
    <w:rsid w:val="008E7EDD"/>
    <w:rsid w:val="00946A05"/>
    <w:rsid w:val="009E430D"/>
    <w:rsid w:val="00A23663"/>
    <w:rsid w:val="00A4083C"/>
    <w:rsid w:val="00A51020"/>
    <w:rsid w:val="00A82A48"/>
    <w:rsid w:val="00AA10F2"/>
    <w:rsid w:val="00B70C41"/>
    <w:rsid w:val="00BC0AF9"/>
    <w:rsid w:val="00BF10C1"/>
    <w:rsid w:val="00C34EAA"/>
    <w:rsid w:val="00C520E1"/>
    <w:rsid w:val="00C95115"/>
    <w:rsid w:val="00C96F80"/>
    <w:rsid w:val="00CC4E3C"/>
    <w:rsid w:val="00CF4A56"/>
    <w:rsid w:val="00D42D09"/>
    <w:rsid w:val="00D8271A"/>
    <w:rsid w:val="00E032CC"/>
    <w:rsid w:val="00E23F0A"/>
    <w:rsid w:val="00E24FC0"/>
    <w:rsid w:val="00E63DD2"/>
    <w:rsid w:val="00E7351C"/>
    <w:rsid w:val="00E84BDE"/>
    <w:rsid w:val="00EA391C"/>
    <w:rsid w:val="00EC4D8F"/>
    <w:rsid w:val="00F3239E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024B"/>
  <w15:docId w15:val="{4D070F40-4028-B74E-A199-8EDFBFB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083C"/>
    <w:rPr>
      <w:color w:val="0000FF"/>
      <w:u w:val="single"/>
    </w:rPr>
  </w:style>
  <w:style w:type="paragraph" w:styleId="a5">
    <w:name w:val="No Spacing"/>
    <w:link w:val="a6"/>
    <w:uiPriority w:val="1"/>
    <w:qFormat/>
    <w:rsid w:val="00742EE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42EE3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966A7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customStyle="1" w:styleId="10">
    <w:name w:val="Заголовок1"/>
    <w:basedOn w:val="a"/>
    <w:next w:val="a7"/>
    <w:rsid w:val="007931D2"/>
    <w:pPr>
      <w:keepNext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customStyle="1" w:styleId="2">
    <w:name w:val="Абзац списка2"/>
    <w:basedOn w:val="a"/>
    <w:rsid w:val="007931D2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931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931D2"/>
  </w:style>
  <w:style w:type="character" w:customStyle="1" w:styleId="a9">
    <w:name w:val="Нижний колонтитул Знак"/>
    <w:basedOn w:val="a0"/>
    <w:uiPriority w:val="99"/>
    <w:rsid w:val="007931D2"/>
  </w:style>
  <w:style w:type="paragraph" w:customStyle="1" w:styleId="3">
    <w:name w:val="Абзац списка3"/>
    <w:basedOn w:val="a"/>
    <w:rsid w:val="00B70C41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styleId="aa">
    <w:name w:val="List Paragraph"/>
    <w:basedOn w:val="a"/>
    <w:uiPriority w:val="34"/>
    <w:qFormat/>
    <w:rsid w:val="00FE7C0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1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105F"/>
  </w:style>
  <w:style w:type="paragraph" w:styleId="ad">
    <w:name w:val="footer"/>
    <w:basedOn w:val="a"/>
    <w:link w:val="11"/>
    <w:uiPriority w:val="99"/>
    <w:unhideWhenUsed/>
    <w:rsid w:val="0061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d"/>
    <w:uiPriority w:val="99"/>
    <w:rsid w:val="0061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ip.ru/articles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B825-1319-409D-A515-5A4F5B5C73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Наира Егиазарян</cp:lastModifiedBy>
  <cp:revision>4</cp:revision>
  <dcterms:created xsi:type="dcterms:W3CDTF">2023-08-22T13:00:00Z</dcterms:created>
  <dcterms:modified xsi:type="dcterms:W3CDTF">2023-08-22T13:02:00Z</dcterms:modified>
</cp:coreProperties>
</file>